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293FC9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293FC9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293FC9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зачислению </w:t>
      </w:r>
      <w:r w:rsidR="002B3CD9" w:rsidRPr="00875E21">
        <w:rPr>
          <w:rFonts w:ascii="Times New Roman" w:hAnsi="Times New Roman" w:cs="Times New Roman"/>
          <w:b/>
          <w:sz w:val="24"/>
          <w:szCs w:val="24"/>
        </w:rPr>
        <w:t>получателей</w:t>
      </w:r>
      <w:r w:rsidR="002B3CD9" w:rsidRPr="00875E21">
        <w:rPr>
          <w:rFonts w:ascii="Times New Roman" w:hAnsi="Times New Roman" w:cs="Times New Roman"/>
          <w:b/>
          <w:sz w:val="32"/>
        </w:rPr>
        <w:t xml:space="preserve"> </w:t>
      </w:r>
      <w:r w:rsidR="002B3CD9" w:rsidRPr="00EC30C1">
        <w:rPr>
          <w:rFonts w:ascii="Times New Roman" w:hAnsi="Times New Roman" w:cs="Times New Roman"/>
          <w:b/>
          <w:sz w:val="24"/>
        </w:rPr>
        <w:t>социальных услуг</w:t>
      </w:r>
      <w:r w:rsidR="002B3CD9">
        <w:rPr>
          <w:rFonts w:ascii="Times New Roman" w:hAnsi="Times New Roman" w:cs="Times New Roman"/>
          <w:b/>
          <w:sz w:val="24"/>
        </w:rPr>
        <w:t xml:space="preserve"> </w:t>
      </w:r>
      <w:r w:rsidRPr="00EC30C1">
        <w:rPr>
          <w:rFonts w:ascii="Times New Roman" w:hAnsi="Times New Roman" w:cs="Times New Roman"/>
          <w:b/>
          <w:sz w:val="24"/>
        </w:rPr>
        <w:t>на социальное обслуживание</w:t>
      </w:r>
      <w:r w:rsidR="000C4877" w:rsidRPr="00EC30C1">
        <w:rPr>
          <w:sz w:val="20"/>
        </w:rPr>
        <w:t xml:space="preserve"> </w:t>
      </w:r>
      <w:r w:rsidR="00875E21">
        <w:rPr>
          <w:rFonts w:ascii="Times New Roman" w:hAnsi="Times New Roman" w:cs="Times New Roman"/>
          <w:b/>
          <w:sz w:val="24"/>
        </w:rPr>
        <w:t>в</w:t>
      </w:r>
      <w:r w:rsidR="000C4877" w:rsidRPr="00EC30C1">
        <w:rPr>
          <w:rFonts w:ascii="Times New Roman" w:hAnsi="Times New Roman" w:cs="Times New Roman"/>
          <w:b/>
          <w:sz w:val="24"/>
        </w:rPr>
        <w:t xml:space="preserve"> форме</w:t>
      </w:r>
      <w:r w:rsidR="000C4877" w:rsidRPr="00EC30C1">
        <w:rPr>
          <w:sz w:val="20"/>
        </w:rPr>
        <w:t xml:space="preserve"> </w:t>
      </w:r>
      <w:r w:rsidR="00875E21" w:rsidRPr="00875E21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на дому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E75A7F" w:rsidRPr="00EC30C1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</w:t>
      </w:r>
      <w:r w:rsidR="00E75A7F" w:rsidRPr="001F0556">
        <w:rPr>
          <w:rFonts w:ascii="Times New Roman" w:hAnsi="Times New Roman" w:cs="Times New Roman"/>
          <w:sz w:val="24"/>
        </w:rPr>
        <w:t xml:space="preserve">к зачислению получателей социальных услуг на социальное обслуживание </w:t>
      </w:r>
      <w:r w:rsidR="00E75A7F" w:rsidRPr="00FD7C2F">
        <w:rPr>
          <w:rFonts w:ascii="Times New Roman" w:hAnsi="Times New Roman" w:cs="Times New Roman"/>
          <w:sz w:val="24"/>
        </w:rPr>
        <w:t>в форме социального обслуживания на дому</w:t>
      </w:r>
      <w:r w:rsidR="00BA7C26" w:rsidRPr="00BA7C26">
        <w:rPr>
          <w:rFonts w:ascii="Times New Roman" w:hAnsi="Times New Roman" w:cs="Times New Roman"/>
          <w:sz w:val="24"/>
        </w:rPr>
        <w:t xml:space="preserve"> </w:t>
      </w:r>
      <w:r w:rsidR="00D20652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</w:t>
      </w:r>
      <w:r w:rsidR="002B3CD9" w:rsidRPr="001F0556">
        <w:rPr>
          <w:rFonts w:ascii="Times New Roman" w:hAnsi="Times New Roman" w:cs="Times New Roman"/>
          <w:sz w:val="24"/>
        </w:rPr>
        <w:t xml:space="preserve">получателей социальных услуг </w:t>
      </w:r>
      <w:r w:rsidR="001F0556" w:rsidRPr="001F0556">
        <w:rPr>
          <w:rFonts w:ascii="Times New Roman" w:hAnsi="Times New Roman" w:cs="Times New Roman"/>
          <w:sz w:val="24"/>
        </w:rPr>
        <w:t xml:space="preserve">на социальное обслуживание </w:t>
      </w:r>
      <w:r w:rsidR="00FD7C2F" w:rsidRPr="00FD7C2F">
        <w:rPr>
          <w:rFonts w:ascii="Times New Roman" w:hAnsi="Times New Roman" w:cs="Times New Roman"/>
          <w:sz w:val="24"/>
        </w:rPr>
        <w:t>в форме социального обслуживания на дому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E47683">
              <w:rPr>
                <w:rFonts w:ascii="Times New Roman" w:hAnsi="Times New Roman" w:cs="Times New Roman"/>
                <w:sz w:val="24"/>
              </w:rPr>
              <w:t>асти от ____  ________ 20___г.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CE01D0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2D9C" w:rsidRDefault="00C92D9C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1707E9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1239C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E75A7F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61"/>
        <w:gridCol w:w="4110"/>
        <w:gridCol w:w="567"/>
        <w:gridCol w:w="709"/>
        <w:gridCol w:w="1276"/>
      </w:tblGrid>
      <w:tr w:rsidR="005A1186" w:rsidTr="00FE5CEF">
        <w:trPr>
          <w:trHeight w:val="270"/>
        </w:trPr>
        <w:tc>
          <w:tcPr>
            <w:tcW w:w="468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FE5CEF">
        <w:trPr>
          <w:trHeight w:val="990"/>
        </w:trPr>
        <w:tc>
          <w:tcPr>
            <w:tcW w:w="468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FE5CEF">
        <w:trPr>
          <w:trHeight w:val="330"/>
        </w:trPr>
        <w:tc>
          <w:tcPr>
            <w:tcW w:w="46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FE5CEF">
        <w:trPr>
          <w:trHeight w:val="3180"/>
        </w:trPr>
        <w:tc>
          <w:tcPr>
            <w:tcW w:w="468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1" w:type="dxa"/>
          </w:tcPr>
          <w:p w:rsidR="004A04E7" w:rsidRPr="00EC30C1" w:rsidRDefault="001B0366" w:rsidP="007C0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Предоставлены социальные услуги получателям социальных услуг с учетом их индивидуальных потребностей в соответствии с индивидуальной программой предоставления социальных услуг </w:t>
            </w:r>
          </w:p>
        </w:tc>
        <w:tc>
          <w:tcPr>
            <w:tcW w:w="4110" w:type="dxa"/>
          </w:tcPr>
          <w:p w:rsidR="00C17DB5" w:rsidRPr="00EC30C1" w:rsidRDefault="003F2766" w:rsidP="0002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CE5DD1">
              <w:rPr>
                <w:rFonts w:ascii="Times New Roman" w:hAnsi="Times New Roman" w:cs="Times New Roman"/>
                <w:sz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1-3 статьи 16 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 абзац 1 пункта 4.6 раздела 4 Порядка предоставления социальных услуг поставщиками социальных услуг в форме социального обслуживания</w:t>
            </w:r>
            <w:r w:rsidR="00726D66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 w:rsidR="00437428">
              <w:rPr>
                <w:rFonts w:ascii="Times New Roman" w:hAnsi="Times New Roman" w:cs="Times New Roman"/>
                <w:sz w:val="24"/>
              </w:rPr>
              <w:t>,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</w:t>
            </w:r>
            <w:r w:rsidR="002A13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 321 (далее – Порядок 321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36E">
              <w:rPr>
                <w:rFonts w:ascii="Times New Roman" w:hAnsi="Times New Roman" w:cs="Times New Roman"/>
                <w:sz w:val="24"/>
              </w:rPr>
              <w:t>форма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FE5CEF">
        <w:trPr>
          <w:trHeight w:val="2538"/>
        </w:trPr>
        <w:tc>
          <w:tcPr>
            <w:tcW w:w="46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110" w:type="dxa"/>
          </w:tcPr>
          <w:p w:rsidR="00C17DB5" w:rsidRPr="00EC30C1" w:rsidRDefault="00C17DB5" w:rsidP="0002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9033C8">
              <w:rPr>
                <w:rFonts w:ascii="Times New Roman" w:hAnsi="Times New Roman" w:cs="Times New Roman"/>
                <w:sz w:val="24"/>
              </w:rPr>
              <w:t>от 10 ноября 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CE5DD1">
              <w:rPr>
                <w:rFonts w:ascii="Times New Roman" w:hAnsi="Times New Roman" w:cs="Times New Roman"/>
                <w:sz w:val="24"/>
              </w:rPr>
              <w:t>,</w:t>
            </w:r>
            <w:r w:rsidR="00F3043B">
              <w:rPr>
                <w:rFonts w:ascii="Times New Roman" w:hAnsi="Times New Roman" w:cs="Times New Roman"/>
                <w:sz w:val="24"/>
              </w:rPr>
              <w:t xml:space="preserve"> абзац 1 пункта 4.6 раздела 4 Порядка 321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36E">
              <w:rPr>
                <w:rFonts w:ascii="Times New Roman" w:hAnsi="Times New Roman" w:cs="Times New Roman"/>
                <w:sz w:val="24"/>
              </w:rPr>
              <w:t>форма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 w:rsidR="00F304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FE5CEF">
        <w:trPr>
          <w:trHeight w:val="3374"/>
        </w:trPr>
        <w:tc>
          <w:tcPr>
            <w:tcW w:w="468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1" w:type="dxa"/>
          </w:tcPr>
          <w:p w:rsidR="00276E14" w:rsidRPr="00EC30C1" w:rsidRDefault="00D64101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Предоставлены социальные услуги получателям социальных услуг с учетом их индивидуальных потребностей на основании д</w:t>
            </w:r>
            <w:r w:rsidRPr="00EC30C1">
              <w:rPr>
                <w:rFonts w:ascii="Times New Roman" w:hAnsi="Times New Roman" w:cs="Times New Roman"/>
                <w:sz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в форме социального обслуживания на дому, заключенного между поставщиком социальных услуг и получателем социальных услуг (представителем)</w:t>
            </w:r>
          </w:p>
        </w:tc>
        <w:tc>
          <w:tcPr>
            <w:tcW w:w="4110" w:type="dxa"/>
          </w:tcPr>
          <w:p w:rsidR="00810BCF" w:rsidRPr="00EC30C1" w:rsidRDefault="00810BCF" w:rsidP="00810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Pr="00EC30C1">
              <w:rPr>
                <w:rFonts w:ascii="Times New Roman" w:hAnsi="Times New Roman" w:cs="Times New Roman"/>
                <w:sz w:val="24"/>
              </w:rPr>
              <w:t>асти 1, 2 статьи 17 Федеральног</w:t>
            </w:r>
            <w:r>
              <w:rPr>
                <w:rFonts w:ascii="Times New Roman" w:hAnsi="Times New Roman" w:cs="Times New Roman"/>
                <w:sz w:val="24"/>
              </w:rPr>
              <w:t>о закона от 28 декабря 2</w:t>
            </w:r>
            <w:r w:rsidR="00747BF9">
              <w:rPr>
                <w:rFonts w:ascii="Times New Roman" w:hAnsi="Times New Roman" w:cs="Times New Roman"/>
                <w:sz w:val="24"/>
              </w:rPr>
              <w:t xml:space="preserve">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>, абзац 1 пункта 4.6 раздела 4 Порядка 321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форм</w:t>
            </w:r>
            <w:r w:rsidR="0002236E">
              <w:rPr>
                <w:rFonts w:ascii="Times New Roman" w:hAnsi="Times New Roman" w:cs="Times New Roman"/>
                <w:sz w:val="24"/>
              </w:rPr>
              <w:t>а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65E5" w:rsidRPr="00EC30C1" w:rsidRDefault="006265E5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FE5CEF">
        <w:trPr>
          <w:trHeight w:val="255"/>
        </w:trPr>
        <w:tc>
          <w:tcPr>
            <w:tcW w:w="46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1" w:type="dxa"/>
          </w:tcPr>
          <w:p w:rsidR="00276E14" w:rsidRDefault="006316BE" w:rsidP="003B6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E3743" w:rsidRPr="006E3D26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EE374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социальных услуг подано гражданином лично или его законным представителем в письменной или электронной форме по утвержденной </w:t>
            </w:r>
            <w:r w:rsidR="00E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  <w:r w:rsidR="00EE37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276E14" w:rsidRPr="00EC30C1" w:rsidRDefault="00EE3743" w:rsidP="00E8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Форма з</w:t>
            </w:r>
            <w:r w:rsidRPr="00276E14">
              <w:rPr>
                <w:rFonts w:ascii="Times New Roman" w:hAnsi="Times New Roman" w:cs="Times New Roman"/>
                <w:sz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услуг, утвержденн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приказом Министерства труда и социальной защиты Российской</w:t>
            </w:r>
            <w:r>
              <w:rPr>
                <w:rFonts w:ascii="Times New Roman" w:hAnsi="Times New Roman" w:cs="Times New Roman"/>
                <w:sz w:val="24"/>
              </w:rPr>
              <w:t xml:space="preserve"> Федерации от 28 марта 2014 г.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№ 159н «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Об утверждении формы </w:t>
            </w:r>
            <w:r w:rsidRPr="00276E14">
              <w:rPr>
                <w:rFonts w:ascii="Times New Roman" w:hAnsi="Times New Roman" w:cs="Times New Roman"/>
                <w:sz w:val="24"/>
              </w:rPr>
              <w:lastRenderedPageBreak/>
              <w:t>заявления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», абзац 1 пункта 4.3 раздела 4 Порядка 321 </w:t>
            </w:r>
            <w:r w:rsidR="00E81699">
              <w:rPr>
                <w:rFonts w:ascii="Times New Roman" w:hAnsi="Times New Roman" w:cs="Times New Roman"/>
                <w:sz w:val="24"/>
              </w:rPr>
              <w:t>форма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 </w:t>
            </w: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19586C">
        <w:trPr>
          <w:trHeight w:val="2256"/>
        </w:trPr>
        <w:tc>
          <w:tcPr>
            <w:tcW w:w="468" w:type="dxa"/>
          </w:tcPr>
          <w:p w:rsidR="00276E14" w:rsidRPr="00EC30C1" w:rsidRDefault="00A24B0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276E14" w:rsidRDefault="00A660DB" w:rsidP="00195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Зарегистрировано</w:t>
            </w:r>
            <w:r w:rsidRPr="005D65C3">
              <w:rPr>
                <w:rFonts w:ascii="Times New Roman" w:hAnsi="Times New Roman" w:cs="Times New Roman"/>
                <w:sz w:val="24"/>
              </w:rPr>
              <w:t xml:space="preserve"> поставщиком социальных услуг в </w:t>
            </w:r>
            <w:r>
              <w:rPr>
                <w:rFonts w:ascii="Times New Roman" w:hAnsi="Times New Roman" w:cs="Times New Roman"/>
                <w:sz w:val="24"/>
              </w:rPr>
              <w:t>день его поступления з</w:t>
            </w:r>
            <w:r w:rsidRPr="005D65C3">
              <w:rPr>
                <w:rFonts w:ascii="Times New Roman" w:hAnsi="Times New Roman" w:cs="Times New Roman"/>
                <w:sz w:val="24"/>
              </w:rPr>
              <w:t>аявле</w:t>
            </w:r>
            <w:r>
              <w:rPr>
                <w:rFonts w:ascii="Times New Roman" w:hAnsi="Times New Roman" w:cs="Times New Roman"/>
                <w:sz w:val="24"/>
              </w:rPr>
              <w:t>ние с документами, представленными</w:t>
            </w:r>
            <w:r w:rsidRPr="005D65C3">
              <w:rPr>
                <w:rFonts w:ascii="Times New Roman" w:hAnsi="Times New Roman" w:cs="Times New Roman"/>
                <w:sz w:val="24"/>
              </w:rPr>
              <w:t xml:space="preserve"> получателем социальных услуг поставщику социальных услуг</w:t>
            </w:r>
          </w:p>
        </w:tc>
        <w:tc>
          <w:tcPr>
            <w:tcW w:w="4110" w:type="dxa"/>
          </w:tcPr>
          <w:p w:rsidR="00276E14" w:rsidRPr="00EC30C1" w:rsidRDefault="00A660DB" w:rsidP="00E81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</w:t>
            </w:r>
            <w:r w:rsidR="00330976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330976">
              <w:rPr>
                <w:rFonts w:ascii="Times New Roman" w:hAnsi="Times New Roman" w:cs="Times New Roman"/>
                <w:sz w:val="24"/>
              </w:rPr>
              <w:t>, 8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4.3 раздела 4 Порядка 321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1699">
              <w:rPr>
                <w:rFonts w:ascii="Times New Roman" w:hAnsi="Times New Roman" w:cs="Times New Roman"/>
                <w:sz w:val="24"/>
              </w:rPr>
              <w:t>форма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FE5CEF">
        <w:trPr>
          <w:trHeight w:val="333"/>
        </w:trPr>
        <w:tc>
          <w:tcPr>
            <w:tcW w:w="468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1" w:type="dxa"/>
          </w:tcPr>
          <w:p w:rsidR="000F779F" w:rsidRDefault="000F779F" w:rsidP="000F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отказ получателя социальных услуг  от предоставления социальных услуг, в том числе на определенный срок.</w:t>
            </w:r>
          </w:p>
          <w:p w:rsidR="000F779F" w:rsidRDefault="000F779F" w:rsidP="000F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оформлен письменным заявлением получателя социальных услуг на имя руководителя поставщика социальных услуг.</w:t>
            </w:r>
          </w:p>
          <w:p w:rsidR="00276E14" w:rsidRDefault="000F779F" w:rsidP="00263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внесен отказ в ИППСУ</w:t>
            </w:r>
          </w:p>
        </w:tc>
        <w:tc>
          <w:tcPr>
            <w:tcW w:w="4110" w:type="dxa"/>
          </w:tcPr>
          <w:p w:rsidR="000F779F" w:rsidRPr="00EC30C1" w:rsidRDefault="00747BF9" w:rsidP="00FE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</w:t>
            </w:r>
            <w:r w:rsidR="000F779F">
              <w:rPr>
                <w:rFonts w:ascii="Times New Roman" w:hAnsi="Times New Roman" w:cs="Times New Roman"/>
                <w:sz w:val="24"/>
              </w:rPr>
              <w:t xml:space="preserve"> 1 пункта 4.12 раздела 4 Порядка 321 </w:t>
            </w:r>
            <w:r w:rsidR="00210AD3">
              <w:rPr>
                <w:rFonts w:ascii="Times New Roman" w:hAnsi="Times New Roman" w:cs="Times New Roman"/>
                <w:sz w:val="24"/>
              </w:rPr>
              <w:t>форма</w:t>
            </w:r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 </w:t>
            </w:r>
          </w:p>
          <w:p w:rsidR="00276E14" w:rsidRPr="00EC30C1" w:rsidRDefault="00276E14" w:rsidP="00FE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FE5CEF">
        <w:trPr>
          <w:trHeight w:val="270"/>
        </w:trPr>
        <w:tc>
          <w:tcPr>
            <w:tcW w:w="468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1" w:type="dxa"/>
          </w:tcPr>
          <w:p w:rsidR="00CB4255" w:rsidRDefault="002632E9" w:rsidP="0026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Осуществлено о</w:t>
            </w:r>
            <w:r w:rsidRPr="005B3DF3">
              <w:rPr>
                <w:rFonts w:ascii="Times New Roman" w:hAnsi="Times New Roman" w:cs="Times New Roman"/>
                <w:sz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</w:rPr>
              <w:t>ление получателя социальных услуг при заключении договора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с условиями предоставления социальных услуг в </w:t>
            </w:r>
            <w:r>
              <w:rPr>
                <w:rFonts w:ascii="Times New Roman" w:hAnsi="Times New Roman" w:cs="Times New Roman"/>
                <w:sz w:val="24"/>
              </w:rPr>
              <w:t xml:space="preserve">полустационарной </w:t>
            </w:r>
            <w:r w:rsidRPr="005B3DF3">
              <w:rPr>
                <w:rFonts w:ascii="Times New Roman" w:hAnsi="Times New Roman" w:cs="Times New Roman"/>
                <w:sz w:val="24"/>
              </w:rPr>
              <w:t>форме социального обслуживания,</w:t>
            </w:r>
            <w:r>
              <w:rPr>
                <w:rFonts w:ascii="Times New Roman" w:hAnsi="Times New Roman" w:cs="Times New Roman"/>
                <w:sz w:val="24"/>
              </w:rPr>
              <w:t xml:space="preserve"> получена 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</w:rPr>
              <w:t>его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правах, обязанностях, видах социальных услуг, которые будут </w:t>
            </w:r>
            <w:r>
              <w:rPr>
                <w:rFonts w:ascii="Times New Roman" w:hAnsi="Times New Roman" w:cs="Times New Roman"/>
                <w:sz w:val="24"/>
              </w:rPr>
              <w:t>ему</w:t>
            </w:r>
            <w:r w:rsidRPr="005B3DF3">
              <w:rPr>
                <w:rFonts w:ascii="Times New Roman" w:hAnsi="Times New Roman" w:cs="Times New Roman"/>
                <w:sz w:val="24"/>
              </w:rPr>
              <w:t xml:space="preserve"> предоставлены, сроках, порядке их предоставления, стоимости оказания этих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7647DF" w:rsidRPr="00EC30C1" w:rsidRDefault="007647DF" w:rsidP="00764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4 части 1 статьи 12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</w:rPr>
              <w:t xml:space="preserve">, абзац 2 пункта 4.6 раздела 4 Порядка 321 </w:t>
            </w:r>
            <w:r w:rsidR="006316BE">
              <w:rPr>
                <w:rFonts w:ascii="Times New Roman" w:hAnsi="Times New Roman" w:cs="Times New Roman"/>
                <w:sz w:val="24"/>
              </w:rPr>
              <w:t>форма</w:t>
            </w:r>
            <w:bookmarkStart w:id="0" w:name="_GoBack"/>
            <w:bookmarkEnd w:id="0"/>
            <w:r w:rsidR="008D2D9B"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 </w:t>
            </w:r>
          </w:p>
          <w:p w:rsidR="00276E14" w:rsidRPr="00EC30C1" w:rsidRDefault="00276E14" w:rsidP="00D20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Default="003D30C8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Pr="00F91610" w:rsidRDefault="00F535CE" w:rsidP="003D30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sectPr w:rsidR="003D30C8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236E"/>
    <w:rsid w:val="00023A9B"/>
    <w:rsid w:val="00046524"/>
    <w:rsid w:val="00093460"/>
    <w:rsid w:val="000974EB"/>
    <w:rsid w:val="000B79BC"/>
    <w:rsid w:val="000C4877"/>
    <w:rsid w:val="000F779F"/>
    <w:rsid w:val="001239C5"/>
    <w:rsid w:val="00130E3A"/>
    <w:rsid w:val="00170597"/>
    <w:rsid w:val="001707E9"/>
    <w:rsid w:val="001736D8"/>
    <w:rsid w:val="00176608"/>
    <w:rsid w:val="001946C1"/>
    <w:rsid w:val="0019586C"/>
    <w:rsid w:val="00197E2D"/>
    <w:rsid w:val="001B0366"/>
    <w:rsid w:val="001F0556"/>
    <w:rsid w:val="001F66C1"/>
    <w:rsid w:val="00210AD3"/>
    <w:rsid w:val="00211F1D"/>
    <w:rsid w:val="002154B1"/>
    <w:rsid w:val="00235DB0"/>
    <w:rsid w:val="00260868"/>
    <w:rsid w:val="002632E9"/>
    <w:rsid w:val="00276E14"/>
    <w:rsid w:val="00293FC9"/>
    <w:rsid w:val="002A138A"/>
    <w:rsid w:val="002A7FB3"/>
    <w:rsid w:val="002B3CD9"/>
    <w:rsid w:val="002D3B97"/>
    <w:rsid w:val="002E3A8E"/>
    <w:rsid w:val="002F1733"/>
    <w:rsid w:val="002F447E"/>
    <w:rsid w:val="002F70C7"/>
    <w:rsid w:val="00330976"/>
    <w:rsid w:val="00361F5E"/>
    <w:rsid w:val="003B6174"/>
    <w:rsid w:val="003D30C8"/>
    <w:rsid w:val="003F2766"/>
    <w:rsid w:val="00424541"/>
    <w:rsid w:val="00437428"/>
    <w:rsid w:val="004442B4"/>
    <w:rsid w:val="00460EB8"/>
    <w:rsid w:val="004A04E7"/>
    <w:rsid w:val="004D186E"/>
    <w:rsid w:val="004F67C2"/>
    <w:rsid w:val="0050405C"/>
    <w:rsid w:val="005601AB"/>
    <w:rsid w:val="00590C51"/>
    <w:rsid w:val="005A0789"/>
    <w:rsid w:val="005A1186"/>
    <w:rsid w:val="005B3DF3"/>
    <w:rsid w:val="005C22DB"/>
    <w:rsid w:val="005E0ACD"/>
    <w:rsid w:val="005E2C3D"/>
    <w:rsid w:val="006011CB"/>
    <w:rsid w:val="00604A75"/>
    <w:rsid w:val="00611D15"/>
    <w:rsid w:val="006238C9"/>
    <w:rsid w:val="006265E5"/>
    <w:rsid w:val="006316BE"/>
    <w:rsid w:val="006678A1"/>
    <w:rsid w:val="006849B1"/>
    <w:rsid w:val="006A6C0B"/>
    <w:rsid w:val="006E4406"/>
    <w:rsid w:val="00726D66"/>
    <w:rsid w:val="00747BF9"/>
    <w:rsid w:val="00756C79"/>
    <w:rsid w:val="007647DF"/>
    <w:rsid w:val="0077516E"/>
    <w:rsid w:val="0078002A"/>
    <w:rsid w:val="00794098"/>
    <w:rsid w:val="007C0FB7"/>
    <w:rsid w:val="007D4783"/>
    <w:rsid w:val="007F5490"/>
    <w:rsid w:val="00810BCF"/>
    <w:rsid w:val="00875E21"/>
    <w:rsid w:val="00894B37"/>
    <w:rsid w:val="008D2D9B"/>
    <w:rsid w:val="008D5337"/>
    <w:rsid w:val="009033C8"/>
    <w:rsid w:val="00921AD8"/>
    <w:rsid w:val="009339E6"/>
    <w:rsid w:val="009404BA"/>
    <w:rsid w:val="0097144E"/>
    <w:rsid w:val="00985D40"/>
    <w:rsid w:val="00996928"/>
    <w:rsid w:val="009A07C6"/>
    <w:rsid w:val="009B1B62"/>
    <w:rsid w:val="009C26BB"/>
    <w:rsid w:val="009D24AD"/>
    <w:rsid w:val="00A24B07"/>
    <w:rsid w:val="00A3579F"/>
    <w:rsid w:val="00A415B7"/>
    <w:rsid w:val="00A463C8"/>
    <w:rsid w:val="00A557E1"/>
    <w:rsid w:val="00A660DB"/>
    <w:rsid w:val="00AD7515"/>
    <w:rsid w:val="00AE4749"/>
    <w:rsid w:val="00AF4AB1"/>
    <w:rsid w:val="00AF4CF5"/>
    <w:rsid w:val="00B02927"/>
    <w:rsid w:val="00B93A44"/>
    <w:rsid w:val="00BA7C26"/>
    <w:rsid w:val="00BF4E26"/>
    <w:rsid w:val="00C17DB5"/>
    <w:rsid w:val="00C6466E"/>
    <w:rsid w:val="00C676D6"/>
    <w:rsid w:val="00C92D9C"/>
    <w:rsid w:val="00CB0FEF"/>
    <w:rsid w:val="00CB4255"/>
    <w:rsid w:val="00CE01D0"/>
    <w:rsid w:val="00CE5DD1"/>
    <w:rsid w:val="00D0539B"/>
    <w:rsid w:val="00D15144"/>
    <w:rsid w:val="00D16A6E"/>
    <w:rsid w:val="00D20652"/>
    <w:rsid w:val="00D20FAC"/>
    <w:rsid w:val="00D35A54"/>
    <w:rsid w:val="00D575C1"/>
    <w:rsid w:val="00D64101"/>
    <w:rsid w:val="00D9257A"/>
    <w:rsid w:val="00DF0E19"/>
    <w:rsid w:val="00E14E18"/>
    <w:rsid w:val="00E17299"/>
    <w:rsid w:val="00E25F8C"/>
    <w:rsid w:val="00E47683"/>
    <w:rsid w:val="00E50CC6"/>
    <w:rsid w:val="00E75A7F"/>
    <w:rsid w:val="00E81699"/>
    <w:rsid w:val="00E96A06"/>
    <w:rsid w:val="00EC30C1"/>
    <w:rsid w:val="00ED762B"/>
    <w:rsid w:val="00EE3743"/>
    <w:rsid w:val="00EF0150"/>
    <w:rsid w:val="00F27464"/>
    <w:rsid w:val="00F3043B"/>
    <w:rsid w:val="00F31831"/>
    <w:rsid w:val="00F535CE"/>
    <w:rsid w:val="00F7738A"/>
    <w:rsid w:val="00F8232E"/>
    <w:rsid w:val="00F91610"/>
    <w:rsid w:val="00FD7C2F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46962015220FBA593AC420510D99D3024A1BAFEFA592F03222AD0136D5B3AFD6F68EEA69D9D6844393B9D0E4C054284F244CF1F4ED8CEJ8Z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1222-A1EC-4B1F-A897-8FFF83C0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97</cp:revision>
  <cp:lastPrinted>2018-05-15T14:56:00Z</cp:lastPrinted>
  <dcterms:created xsi:type="dcterms:W3CDTF">2018-05-07T11:18:00Z</dcterms:created>
  <dcterms:modified xsi:type="dcterms:W3CDTF">2019-08-26T09:27:00Z</dcterms:modified>
</cp:coreProperties>
</file>