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0751" w14:textId="77777777" w:rsidR="00EA1B11" w:rsidRPr="00EA1B11" w:rsidRDefault="00EA1B11" w:rsidP="00EA1B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B11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0DD4AA83" w14:textId="77777777" w:rsidR="00EA1B11" w:rsidRPr="00EA1B11" w:rsidRDefault="00EA1B11" w:rsidP="00EA1B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B11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329E0F46" w14:textId="77777777" w:rsidR="00EA1B11" w:rsidRPr="00EA1B11" w:rsidRDefault="00EA1B11" w:rsidP="00EA1B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B11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74BCC64B" w14:textId="77777777" w:rsidR="00EA1B11" w:rsidRPr="00EA1B11" w:rsidRDefault="00EA1B11" w:rsidP="00EA1B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B11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09103199" w14:textId="77777777" w:rsidR="00EA1B11" w:rsidRPr="00EA1B11" w:rsidRDefault="00EA1B11" w:rsidP="00EA1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B61EB" w14:textId="77777777" w:rsidR="00EA1B11" w:rsidRPr="00EA1B11" w:rsidRDefault="00EA1B11" w:rsidP="00EA1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B11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проверочного листа (списка контрольных вопросов) </w:t>
      </w:r>
    </w:p>
    <w:p w14:paraId="5FF85C12" w14:textId="571EEE53" w:rsidR="00EC2CC9" w:rsidRDefault="00EA1B11" w:rsidP="00EC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B11">
        <w:rPr>
          <w:rFonts w:ascii="Times New Roman" w:eastAsia="Calibri" w:hAnsi="Times New Roman" w:cs="Times New Roman"/>
          <w:b/>
          <w:sz w:val="24"/>
          <w:szCs w:val="24"/>
        </w:rPr>
        <w:t>для осуществления регионального государственного контроля (надзора) в сфере социального обслуживания</w:t>
      </w:r>
      <w:r w:rsidRPr="00EA1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CC9" w:rsidRPr="00EC2CC9">
        <w:rPr>
          <w:rFonts w:ascii="Times New Roman" w:eastAsia="Calibri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социально-педагогических услуг</w:t>
      </w:r>
      <w:r w:rsidR="00EC2CC9" w:rsidRPr="00EC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CC9" w:rsidRPr="00EC2CC9">
        <w:rPr>
          <w:rFonts w:ascii="Times New Roman" w:eastAsia="Calibri" w:hAnsi="Times New Roman" w:cs="Times New Roman"/>
          <w:b/>
          <w:sz w:val="24"/>
          <w:szCs w:val="24"/>
        </w:rPr>
        <w:t>в стационарной форме</w:t>
      </w:r>
      <w:r w:rsidR="00EC2CC9" w:rsidRPr="00EC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CC9" w:rsidRPr="00EC2CC9">
        <w:rPr>
          <w:rFonts w:ascii="Times New Roman" w:eastAsia="Calibri" w:hAnsi="Times New Roman" w:cs="Times New Roman"/>
          <w:b/>
          <w:sz w:val="24"/>
          <w:szCs w:val="24"/>
        </w:rPr>
        <w:t>получателям социальных услуг</w:t>
      </w:r>
      <w:r w:rsidR="00EC2CC9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EC2CC9" w:rsidRPr="00EC2CC9">
        <w:rPr>
          <w:rFonts w:ascii="Times New Roman" w:eastAsia="Calibri" w:hAnsi="Times New Roman" w:cs="Times New Roman"/>
          <w:b/>
          <w:sz w:val="24"/>
          <w:szCs w:val="24"/>
        </w:rPr>
        <w:t xml:space="preserve"> из числа граждан пожилого возраста и инвалидов</w:t>
      </w:r>
    </w:p>
    <w:p w14:paraId="58A9C3D0" w14:textId="77777777" w:rsidR="004254C8" w:rsidRPr="00EC2CC9" w:rsidRDefault="004254C8" w:rsidP="00EC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F1075D" w14:textId="77777777" w:rsidR="00EA1B11" w:rsidRPr="00EA1B11" w:rsidRDefault="00EA1B11" w:rsidP="00EA1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B11"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 w:rsidRPr="00EA1B11">
        <w:rPr>
          <w:rFonts w:ascii="Times New Roman" w:eastAsia="Calibri" w:hAnsi="Times New Roman" w:cs="Times New Roman"/>
          <w:sz w:val="24"/>
          <w:szCs w:val="24"/>
        </w:rPr>
        <w:br/>
      </w:r>
      <w:r w:rsidRPr="00EA1B11"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 w:rsidRPr="00EA1B11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="00EC2CC9" w:rsidRPr="00EC2CC9">
        <w:rPr>
          <w:rFonts w:ascii="Times New Roman" w:eastAsia="Calibri" w:hAnsi="Times New Roman" w:cs="Times New Roman"/>
          <w:sz w:val="24"/>
          <w:szCs w:val="24"/>
        </w:rPr>
        <w:t>в части проверки соблюдения обязательных требований к предоставлению социально-педагогических услуг в стационарной форме получателям социальных услуг из числа граждан пожилого возраста и инвалидов</w:t>
      </w:r>
      <w:r w:rsidR="00EC2C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EA1B11" w:rsidRPr="00EA1B11" w14:paraId="1D7F860D" w14:textId="77777777" w:rsidTr="00EA1B11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590C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E82B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EA1B11" w:rsidRPr="00EA1B11" w14:paraId="58C5389C" w14:textId="77777777" w:rsidTr="00EA1B11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5EB0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6817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B11" w:rsidRPr="00EA1B11" w14:paraId="49E3F31F" w14:textId="77777777" w:rsidTr="00EA1B11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94FC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58FE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B11" w:rsidRPr="00EA1B11" w14:paraId="14B12C8B" w14:textId="77777777" w:rsidTr="00EA1B11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C700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24C92391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FFA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B11" w:rsidRPr="00EA1B11" w14:paraId="74F882C9" w14:textId="77777777" w:rsidTr="00EA1B11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985A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5F4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B11" w:rsidRPr="00EA1B11" w14:paraId="07D2754D" w14:textId="77777777" w:rsidTr="00EA1B11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4E5B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E448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EA1B11" w:rsidRPr="00EA1B11" w14:paraId="4F7A8448" w14:textId="77777777" w:rsidTr="00EA1B11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C7F7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306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B11" w:rsidRPr="00EA1B11" w14:paraId="2D6FEA97" w14:textId="77777777" w:rsidTr="00EA1B11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9599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772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876518" w14:textId="77777777" w:rsidR="00EA1B11" w:rsidRPr="00EA1B11" w:rsidRDefault="00EA1B11" w:rsidP="00EA1B1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E9312" w14:textId="78CC6303" w:rsidR="00EA1B11" w:rsidRPr="00EA1B11" w:rsidRDefault="00EA1B11" w:rsidP="00EA1B1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B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EA1B11"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2245B7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 w:rsidRPr="00EA1B11"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543"/>
        <w:gridCol w:w="3832"/>
        <w:gridCol w:w="567"/>
        <w:gridCol w:w="567"/>
        <w:gridCol w:w="850"/>
        <w:gridCol w:w="709"/>
      </w:tblGrid>
      <w:tr w:rsidR="00EA1B11" w:rsidRPr="00EA1B11" w14:paraId="5B0F5DCB" w14:textId="77777777" w:rsidTr="00EA1B11">
        <w:trPr>
          <w:trHeight w:val="2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0B34" w14:textId="77777777" w:rsidR="00EA1B11" w:rsidRPr="00EA1B11" w:rsidRDefault="00EA1B11" w:rsidP="00EA1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8CA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CA43" w14:textId="77777777" w:rsidR="00EA1B11" w:rsidRPr="00EA1B11" w:rsidRDefault="00EA1B11" w:rsidP="00934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64FA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8F61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1B11" w:rsidRPr="00EA1B11" w14:paraId="37EBA612" w14:textId="77777777" w:rsidTr="00EA1B11">
        <w:trPr>
          <w:trHeight w:val="99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219D" w14:textId="77777777" w:rsidR="00EA1B11" w:rsidRPr="00EA1B11" w:rsidRDefault="00EA1B11" w:rsidP="00EA1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8151" w14:textId="77777777" w:rsidR="00EA1B11" w:rsidRPr="00EA1B11" w:rsidRDefault="00EA1B11" w:rsidP="00EA1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CEE0" w14:textId="77777777" w:rsidR="00EA1B11" w:rsidRPr="00EA1B11" w:rsidRDefault="00EA1B11" w:rsidP="00EA1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4807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40E3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002F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DBFE" w14:textId="77777777" w:rsidR="00EA1B11" w:rsidRPr="00EA1B11" w:rsidRDefault="00EA1B11" w:rsidP="00EA1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B11" w:rsidRPr="00EA1B11" w14:paraId="50D56286" w14:textId="77777777" w:rsidTr="00EA1B11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D1AF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1BE9" w14:textId="77777777" w:rsidR="00EA1B11" w:rsidRPr="00EA1B11" w:rsidRDefault="00EA1B11" w:rsidP="00EA1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A4B8" w14:textId="77777777" w:rsidR="00EA1B11" w:rsidRPr="00EA1B11" w:rsidRDefault="00EA1B11" w:rsidP="00EA1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F00C" w14:textId="77777777" w:rsidR="00EA1B11" w:rsidRPr="00EA1B11" w:rsidRDefault="00EA1B11" w:rsidP="00EA1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E7F4" w14:textId="77777777" w:rsidR="00EA1B11" w:rsidRPr="00EA1B11" w:rsidRDefault="00EA1B11" w:rsidP="00EA1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758D" w14:textId="77777777" w:rsidR="00EA1B11" w:rsidRPr="00EA1B11" w:rsidRDefault="00EA1B11" w:rsidP="00EA1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6A14" w14:textId="77777777" w:rsidR="00EA1B11" w:rsidRPr="00EA1B11" w:rsidRDefault="00EA1B11" w:rsidP="00EA1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000C5" w:rsidRPr="00EA1B11" w14:paraId="42CBCF3D" w14:textId="77777777" w:rsidTr="00EA1B11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7FAE" w14:textId="77777777" w:rsidR="008000C5" w:rsidRPr="004254C8" w:rsidRDefault="008000C5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F73F" w14:textId="3ECE2C52" w:rsidR="008000C5" w:rsidRPr="004254C8" w:rsidRDefault="008000C5" w:rsidP="0054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C8">
              <w:rPr>
                <w:rFonts w:ascii="Times New Roman" w:hAnsi="Times New Roman" w:cs="Times New Roman"/>
                <w:sz w:val="24"/>
                <w:szCs w:val="24"/>
              </w:rPr>
              <w:t>Осуществлена социально-педагогическая коррекция, включая диагностику и консультирование</w:t>
            </w:r>
            <w:r w:rsidR="00E659E1" w:rsidRPr="00425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491F34" w14:textId="77777777" w:rsidR="008000C5" w:rsidRPr="004254C8" w:rsidRDefault="008000C5" w:rsidP="0054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C8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D658" w14:textId="2CF8D62B" w:rsidR="008000C5" w:rsidRPr="004254C8" w:rsidRDefault="008000C5" w:rsidP="00547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C8">
              <w:rPr>
                <w:rFonts w:ascii="Times New Roman" w:hAnsi="Times New Roman" w:cs="Times New Roman"/>
                <w:sz w:val="24"/>
                <w:szCs w:val="24"/>
              </w:rPr>
              <w:t xml:space="preserve">Строка 1 таблицы «4. Социально-педагогические услуги» Стандарта социальных услуг стационарного социального обслуживания Приложения к Порядку предоставления социальных услуг поставщиками социальных услуг </w:t>
            </w:r>
            <w:r w:rsidR="007E7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54C8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</w:t>
            </w:r>
            <w:r w:rsidR="00D539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54C8">
              <w:rPr>
                <w:rFonts w:ascii="Times New Roman" w:hAnsi="Times New Roman" w:cs="Times New Roman"/>
                <w:sz w:val="24"/>
                <w:szCs w:val="24"/>
              </w:rPr>
              <w:t>от 24 декабря 2015 г.</w:t>
            </w:r>
            <w:r w:rsidR="0042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C8">
              <w:rPr>
                <w:rFonts w:ascii="Times New Roman" w:hAnsi="Times New Roman" w:cs="Times New Roman"/>
                <w:sz w:val="24"/>
                <w:szCs w:val="24"/>
              </w:rPr>
              <w:t xml:space="preserve">№ 864, подпункт 1 подпункта 2.7.7 </w:t>
            </w:r>
            <w:r w:rsidR="00D539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54C8">
              <w:rPr>
                <w:rFonts w:ascii="Times New Roman" w:hAnsi="Times New Roman" w:cs="Times New Roman"/>
                <w:sz w:val="24"/>
                <w:szCs w:val="24"/>
              </w:rPr>
              <w:t xml:space="preserve">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</w:t>
            </w:r>
            <w:r w:rsidR="007E7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54C8">
              <w:rPr>
                <w:rFonts w:ascii="Times New Roman" w:hAnsi="Times New Roman" w:cs="Times New Roman"/>
                <w:sz w:val="24"/>
                <w:szCs w:val="24"/>
              </w:rPr>
              <w:t>и инвалидам, утвержденного постановлением Правительства Нижегородской области от 24 декабря 2015 г.</w:t>
            </w:r>
            <w:r w:rsidR="0042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C8">
              <w:rPr>
                <w:rFonts w:ascii="Times New Roman" w:hAnsi="Times New Roman" w:cs="Times New Roman"/>
                <w:sz w:val="24"/>
                <w:szCs w:val="24"/>
              </w:rPr>
              <w:t>№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E09C" w14:textId="77777777" w:rsidR="008000C5" w:rsidRPr="00EA1B11" w:rsidRDefault="008000C5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9737" w14:textId="77777777" w:rsidR="008000C5" w:rsidRPr="00EA1B11" w:rsidRDefault="008000C5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EAF4" w14:textId="77777777" w:rsidR="008000C5" w:rsidRPr="00EA1B11" w:rsidRDefault="008000C5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618B" w14:textId="77777777" w:rsidR="008000C5" w:rsidRPr="00EA1B11" w:rsidRDefault="008000C5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DA246A" w14:textId="77777777" w:rsidR="00842A88" w:rsidRDefault="00842A88" w:rsidP="00685D51">
      <w:pPr>
        <w:tabs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EB3B467" w14:textId="77777777"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14:paraId="1F1C883F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06EF5"/>
    <w:rsid w:val="00023A9B"/>
    <w:rsid w:val="00025BD9"/>
    <w:rsid w:val="000317DC"/>
    <w:rsid w:val="00046524"/>
    <w:rsid w:val="000502E0"/>
    <w:rsid w:val="000A56C3"/>
    <w:rsid w:val="000C4877"/>
    <w:rsid w:val="000D2333"/>
    <w:rsid w:val="00130E3A"/>
    <w:rsid w:val="00131BC6"/>
    <w:rsid w:val="00131F09"/>
    <w:rsid w:val="00170597"/>
    <w:rsid w:val="001736D8"/>
    <w:rsid w:val="00176608"/>
    <w:rsid w:val="001846F7"/>
    <w:rsid w:val="001A6F41"/>
    <w:rsid w:val="001B0DDB"/>
    <w:rsid w:val="001F0556"/>
    <w:rsid w:val="002154B1"/>
    <w:rsid w:val="00216897"/>
    <w:rsid w:val="002245B7"/>
    <w:rsid w:val="00260868"/>
    <w:rsid w:val="00286DA9"/>
    <w:rsid w:val="002A7FB3"/>
    <w:rsid w:val="002B0A0A"/>
    <w:rsid w:val="002D38CF"/>
    <w:rsid w:val="002D3B97"/>
    <w:rsid w:val="002E3A8E"/>
    <w:rsid w:val="002F447E"/>
    <w:rsid w:val="002F70C7"/>
    <w:rsid w:val="00361F5E"/>
    <w:rsid w:val="00366533"/>
    <w:rsid w:val="00374AD0"/>
    <w:rsid w:val="0040346A"/>
    <w:rsid w:val="004115D0"/>
    <w:rsid w:val="00422631"/>
    <w:rsid w:val="004254C8"/>
    <w:rsid w:val="004442B4"/>
    <w:rsid w:val="00460EB8"/>
    <w:rsid w:val="004A04E7"/>
    <w:rsid w:val="004A7CD0"/>
    <w:rsid w:val="004B2EBC"/>
    <w:rsid w:val="004B7FD7"/>
    <w:rsid w:val="004D30F5"/>
    <w:rsid w:val="004F5E47"/>
    <w:rsid w:val="004F67C2"/>
    <w:rsid w:val="0050405C"/>
    <w:rsid w:val="00547585"/>
    <w:rsid w:val="005601AB"/>
    <w:rsid w:val="00564EDD"/>
    <w:rsid w:val="00581452"/>
    <w:rsid w:val="00590C51"/>
    <w:rsid w:val="005A1186"/>
    <w:rsid w:val="005A71CA"/>
    <w:rsid w:val="005C49A8"/>
    <w:rsid w:val="005E2C3D"/>
    <w:rsid w:val="005E7D41"/>
    <w:rsid w:val="006011CB"/>
    <w:rsid w:val="00604A75"/>
    <w:rsid w:val="00611D15"/>
    <w:rsid w:val="006238C9"/>
    <w:rsid w:val="006265E5"/>
    <w:rsid w:val="00677F99"/>
    <w:rsid w:val="00680BE2"/>
    <w:rsid w:val="006849B1"/>
    <w:rsid w:val="00685D51"/>
    <w:rsid w:val="006A6C0B"/>
    <w:rsid w:val="006C3BC9"/>
    <w:rsid w:val="006C407F"/>
    <w:rsid w:val="006E6A68"/>
    <w:rsid w:val="00707D80"/>
    <w:rsid w:val="00715B23"/>
    <w:rsid w:val="00730CE4"/>
    <w:rsid w:val="00731725"/>
    <w:rsid w:val="00742A47"/>
    <w:rsid w:val="00742D8C"/>
    <w:rsid w:val="0078002A"/>
    <w:rsid w:val="00793824"/>
    <w:rsid w:val="007B2728"/>
    <w:rsid w:val="007E7A87"/>
    <w:rsid w:val="008000C5"/>
    <w:rsid w:val="00806487"/>
    <w:rsid w:val="00842A88"/>
    <w:rsid w:val="008A513B"/>
    <w:rsid w:val="008D5337"/>
    <w:rsid w:val="00921B47"/>
    <w:rsid w:val="00934421"/>
    <w:rsid w:val="009404BA"/>
    <w:rsid w:val="00967815"/>
    <w:rsid w:val="00985D40"/>
    <w:rsid w:val="009B2DDA"/>
    <w:rsid w:val="009C26BB"/>
    <w:rsid w:val="009D24AD"/>
    <w:rsid w:val="00A3579F"/>
    <w:rsid w:val="00A463C8"/>
    <w:rsid w:val="00A557E1"/>
    <w:rsid w:val="00AB6CB5"/>
    <w:rsid w:val="00AD58C9"/>
    <w:rsid w:val="00AE2DD1"/>
    <w:rsid w:val="00AE4749"/>
    <w:rsid w:val="00AF4AB1"/>
    <w:rsid w:val="00AF4CF5"/>
    <w:rsid w:val="00B02927"/>
    <w:rsid w:val="00B20927"/>
    <w:rsid w:val="00B2290A"/>
    <w:rsid w:val="00B81CAA"/>
    <w:rsid w:val="00BA7AEE"/>
    <w:rsid w:val="00BB433E"/>
    <w:rsid w:val="00BE3085"/>
    <w:rsid w:val="00BF4E26"/>
    <w:rsid w:val="00C17DB5"/>
    <w:rsid w:val="00C45317"/>
    <w:rsid w:val="00C6466E"/>
    <w:rsid w:val="00C676D6"/>
    <w:rsid w:val="00C7152C"/>
    <w:rsid w:val="00C72CF4"/>
    <w:rsid w:val="00C85562"/>
    <w:rsid w:val="00CB0FEF"/>
    <w:rsid w:val="00CD2A86"/>
    <w:rsid w:val="00D322B2"/>
    <w:rsid w:val="00D51CE2"/>
    <w:rsid w:val="00D5398A"/>
    <w:rsid w:val="00D575C1"/>
    <w:rsid w:val="00D742AA"/>
    <w:rsid w:val="00D8231E"/>
    <w:rsid w:val="00D9257A"/>
    <w:rsid w:val="00D92E4F"/>
    <w:rsid w:val="00D97F78"/>
    <w:rsid w:val="00DF0E19"/>
    <w:rsid w:val="00DF2203"/>
    <w:rsid w:val="00E17299"/>
    <w:rsid w:val="00E25F8C"/>
    <w:rsid w:val="00E518D9"/>
    <w:rsid w:val="00E659E1"/>
    <w:rsid w:val="00EA04C0"/>
    <w:rsid w:val="00EA1B11"/>
    <w:rsid w:val="00EC2CC9"/>
    <w:rsid w:val="00EC30C1"/>
    <w:rsid w:val="00F60DC9"/>
    <w:rsid w:val="00F73D9B"/>
    <w:rsid w:val="00F74624"/>
    <w:rsid w:val="00F7738A"/>
    <w:rsid w:val="00F91610"/>
    <w:rsid w:val="00FB6AEA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F9B5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46D6-B468-4B8C-AE89-11C61869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74</cp:revision>
  <cp:lastPrinted>2018-07-12T09:47:00Z</cp:lastPrinted>
  <dcterms:created xsi:type="dcterms:W3CDTF">2018-05-10T08:08:00Z</dcterms:created>
  <dcterms:modified xsi:type="dcterms:W3CDTF">2021-12-09T12:44:00Z</dcterms:modified>
</cp:coreProperties>
</file>