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3C5084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к приказу министерства</w:t>
      </w:r>
      <w:r w:rsidRPr="00CE03A3">
        <w:rPr>
          <w:rFonts w:ascii="Calibri" w:eastAsia="Calibri" w:hAnsi="Calibri" w:cs="Times New Roman"/>
          <w:sz w:val="20"/>
          <w:szCs w:val="20"/>
        </w:rPr>
        <w:t xml:space="preserve"> </w:t>
      </w:r>
      <w:r w:rsidRPr="00CE03A3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от_________ 2018 года № _______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E03A3" w:rsidRPr="00CE03A3" w:rsidRDefault="003C5084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«УТВЕРЖДЕНА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приказом министерства социальной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 xml:space="preserve">от 23 мая 2018 года № 232 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(в редакции приказа</w:t>
      </w:r>
      <w:r w:rsidRPr="00CE03A3">
        <w:rPr>
          <w:rFonts w:ascii="Calibri" w:eastAsia="Calibri" w:hAnsi="Calibri" w:cs="Times New Roman"/>
          <w:sz w:val="20"/>
          <w:szCs w:val="20"/>
        </w:rPr>
        <w:t xml:space="preserve"> </w:t>
      </w:r>
      <w:r w:rsidRPr="00CE03A3">
        <w:rPr>
          <w:rFonts w:ascii="Times New Roman" w:eastAsia="Calibri" w:hAnsi="Times New Roman" w:cs="Times New Roman"/>
          <w:sz w:val="20"/>
          <w:szCs w:val="20"/>
        </w:rPr>
        <w:t>министерства социальной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CE03A3" w:rsidRPr="00CE03A3" w:rsidRDefault="00CE03A3" w:rsidP="00CE03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3A3">
        <w:rPr>
          <w:rFonts w:ascii="Times New Roman" w:eastAsia="Calibri" w:hAnsi="Times New Roman" w:cs="Times New Roman"/>
          <w:sz w:val="20"/>
          <w:szCs w:val="20"/>
        </w:rPr>
        <w:t xml:space="preserve">от__________ 2018 года №______) </w:t>
      </w:r>
    </w:p>
    <w:p w:rsidR="002A7FB3" w:rsidRPr="001D60F8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Форма 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DA45F3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45F3">
        <w:rPr>
          <w:rFonts w:ascii="Times New Roman" w:hAnsi="Times New Roman" w:cs="Times New Roman"/>
          <w:b/>
        </w:rPr>
        <w:t xml:space="preserve">в части проверки </w:t>
      </w:r>
      <w:r w:rsidR="00AE4749" w:rsidRPr="00DA45F3">
        <w:rPr>
          <w:rFonts w:ascii="Times New Roman" w:hAnsi="Times New Roman" w:cs="Times New Roman"/>
          <w:b/>
        </w:rPr>
        <w:t xml:space="preserve">соблюдения </w:t>
      </w:r>
      <w:r w:rsidRPr="00DA45F3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DA45F3">
        <w:rPr>
          <w:rFonts w:ascii="Times New Roman" w:hAnsi="Times New Roman" w:cs="Times New Roman"/>
          <w:b/>
        </w:rPr>
        <w:t>пред</w:t>
      </w:r>
      <w:r w:rsidR="00DF2294" w:rsidRPr="00DA45F3">
        <w:rPr>
          <w:rFonts w:ascii="Times New Roman" w:hAnsi="Times New Roman" w:cs="Times New Roman"/>
          <w:b/>
        </w:rPr>
        <w:t>оставлению социально-трудовых</w:t>
      </w:r>
      <w:r w:rsidR="00793824" w:rsidRPr="00DA45F3">
        <w:rPr>
          <w:rFonts w:ascii="Times New Roman" w:hAnsi="Times New Roman" w:cs="Times New Roman"/>
          <w:b/>
        </w:rPr>
        <w:t xml:space="preserve"> услуг</w:t>
      </w:r>
      <w:r w:rsidR="000C4877" w:rsidRPr="00DA45F3">
        <w:t xml:space="preserve"> </w:t>
      </w:r>
      <w:r w:rsidR="000C4877" w:rsidRPr="00DA45F3">
        <w:rPr>
          <w:rFonts w:ascii="Times New Roman" w:hAnsi="Times New Roman" w:cs="Times New Roman"/>
          <w:b/>
        </w:rPr>
        <w:t xml:space="preserve">в </w:t>
      </w:r>
      <w:r w:rsidR="00523BC8" w:rsidRPr="00DA45F3">
        <w:rPr>
          <w:rFonts w:ascii="Times New Roman" w:hAnsi="Times New Roman" w:cs="Times New Roman"/>
          <w:b/>
        </w:rPr>
        <w:t>полу</w:t>
      </w:r>
      <w:r w:rsidR="000C4877" w:rsidRPr="00DA45F3">
        <w:rPr>
          <w:rFonts w:ascii="Times New Roman" w:hAnsi="Times New Roman" w:cs="Times New Roman"/>
          <w:b/>
        </w:rPr>
        <w:t>стационарной форме</w:t>
      </w:r>
      <w:r w:rsidR="000C4877" w:rsidRPr="00DA45F3">
        <w:t xml:space="preserve"> </w:t>
      </w:r>
      <w:r w:rsidR="00EC30C1" w:rsidRPr="00DA45F3">
        <w:rPr>
          <w:rFonts w:ascii="Times New Roman" w:hAnsi="Times New Roman" w:cs="Times New Roman"/>
          <w:b/>
        </w:rPr>
        <w:t>получател</w:t>
      </w:r>
      <w:r w:rsidR="00793824" w:rsidRPr="00DA45F3">
        <w:rPr>
          <w:rFonts w:ascii="Times New Roman" w:hAnsi="Times New Roman" w:cs="Times New Roman"/>
          <w:b/>
        </w:rPr>
        <w:t>ям</w:t>
      </w:r>
      <w:r w:rsidR="00EC30C1" w:rsidRPr="00DA45F3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DA45F3">
        <w:rPr>
          <w:rFonts w:ascii="Times New Roman" w:hAnsi="Times New Roman" w:cs="Times New Roman"/>
          <w:b/>
        </w:rPr>
        <w:t>несовершеннолетних</w:t>
      </w:r>
      <w:r w:rsidR="00E71ACA" w:rsidRPr="00DA45F3">
        <w:rPr>
          <w:rFonts w:ascii="Times New Roman" w:hAnsi="Times New Roman" w:cs="Times New Roman"/>
          <w:b/>
        </w:rPr>
        <w:t xml:space="preserve"> граждан</w:t>
      </w:r>
      <w:r w:rsidR="00FE04E8" w:rsidRPr="00DA45F3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DA45F3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DA45F3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DA45F3">
        <w:rPr>
          <w:rFonts w:ascii="Times New Roman" w:hAnsi="Times New Roman" w:cs="Times New Roman"/>
        </w:rPr>
        <w:t>ж</w:t>
      </w:r>
      <w:r w:rsidRPr="00DA45F3">
        <w:rPr>
          <w:rFonts w:ascii="Times New Roman" w:hAnsi="Times New Roman" w:cs="Times New Roman"/>
        </w:rPr>
        <w:t xml:space="preserve">егородской области, </w:t>
      </w:r>
      <w:r w:rsidR="00366533" w:rsidRPr="00DA45F3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DA45F3">
        <w:rPr>
          <w:rFonts w:ascii="Times New Roman" w:hAnsi="Times New Roman" w:cs="Times New Roman"/>
        </w:rPr>
        <w:t>предоставлению социально-трудовых</w:t>
      </w:r>
      <w:r w:rsidR="00366533" w:rsidRPr="00DA45F3">
        <w:rPr>
          <w:rFonts w:ascii="Times New Roman" w:hAnsi="Times New Roman" w:cs="Times New Roman"/>
        </w:rPr>
        <w:t xml:space="preserve"> услуг в </w:t>
      </w:r>
      <w:r w:rsidR="00523BC8" w:rsidRPr="00DA45F3">
        <w:rPr>
          <w:rFonts w:ascii="Times New Roman" w:hAnsi="Times New Roman" w:cs="Times New Roman"/>
        </w:rPr>
        <w:t>полу</w:t>
      </w:r>
      <w:r w:rsidR="00366533" w:rsidRPr="00DA45F3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DA45F3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DA45F3">
        <w:rPr>
          <w:rFonts w:ascii="Times New Roman" w:hAnsi="Times New Roman" w:cs="Times New Roman"/>
        </w:rPr>
        <w:t xml:space="preserve"> </w:t>
      </w:r>
      <w:r w:rsidRPr="00DA45F3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DA45F3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DA45F3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DA45F3">
        <w:rPr>
          <w:rFonts w:ascii="Times New Roman" w:hAnsi="Times New Roman" w:cs="Times New Roman"/>
        </w:rPr>
        <w:t>на территории Нижегородской обла</w:t>
      </w:r>
      <w:r w:rsidR="00AE4749" w:rsidRPr="00DA45F3">
        <w:rPr>
          <w:rFonts w:ascii="Times New Roman" w:hAnsi="Times New Roman" w:cs="Times New Roman"/>
        </w:rPr>
        <w:t xml:space="preserve">сти </w:t>
      </w:r>
      <w:r w:rsidR="00366533" w:rsidRPr="00DA45F3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E656B5" w:rsidRPr="00DA45F3">
        <w:rPr>
          <w:rFonts w:ascii="Times New Roman" w:hAnsi="Times New Roman" w:cs="Times New Roman"/>
        </w:rPr>
        <w:t>предоставлению социально-трудовых</w:t>
      </w:r>
      <w:r w:rsidR="00366533" w:rsidRPr="00DA45F3">
        <w:rPr>
          <w:rFonts w:ascii="Times New Roman" w:hAnsi="Times New Roman" w:cs="Times New Roman"/>
        </w:rPr>
        <w:t xml:space="preserve"> услуг в </w:t>
      </w:r>
      <w:r w:rsidR="00523BC8" w:rsidRPr="00DA45F3">
        <w:rPr>
          <w:rFonts w:ascii="Times New Roman" w:hAnsi="Times New Roman" w:cs="Times New Roman"/>
        </w:rPr>
        <w:t>полу</w:t>
      </w:r>
      <w:r w:rsidR="00366533" w:rsidRPr="00DA45F3">
        <w:rPr>
          <w:rFonts w:ascii="Times New Roman" w:hAnsi="Times New Roman" w:cs="Times New Roman"/>
        </w:rPr>
        <w:t>стационарной форме получателям социальных услуг из числа несовершеннолетних граждан</w:t>
      </w:r>
      <w:r w:rsidR="000C7533" w:rsidRPr="00DA45F3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DA45F3">
        <w:rPr>
          <w:rFonts w:ascii="Times New Roman" w:hAnsi="Times New Roman" w:cs="Times New Roman"/>
        </w:rPr>
        <w:t>.</w:t>
      </w:r>
    </w:p>
    <w:p w:rsidR="00AE4749" w:rsidRPr="00DA45F3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DA45F3" w:rsidTr="001736D8">
        <w:trPr>
          <w:trHeight w:val="315"/>
        </w:trPr>
        <w:tc>
          <w:tcPr>
            <w:tcW w:w="456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DA45F3" w:rsidTr="001736D8">
        <w:trPr>
          <w:trHeight w:val="165"/>
        </w:trPr>
        <w:tc>
          <w:tcPr>
            <w:tcW w:w="4560" w:type="dxa"/>
          </w:tcPr>
          <w:p w:rsidR="00AE4749" w:rsidRPr="00DA45F3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1736D8">
        <w:trPr>
          <w:trHeight w:val="135"/>
        </w:trPr>
        <w:tc>
          <w:tcPr>
            <w:tcW w:w="456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1736D8">
        <w:trPr>
          <w:trHeight w:val="180"/>
        </w:trPr>
        <w:tc>
          <w:tcPr>
            <w:tcW w:w="456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1736D8">
        <w:trPr>
          <w:trHeight w:val="150"/>
        </w:trPr>
        <w:tc>
          <w:tcPr>
            <w:tcW w:w="4560" w:type="dxa"/>
          </w:tcPr>
          <w:p w:rsidR="00AE4749" w:rsidRPr="00DA45F3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DA45F3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DA45F3" w:rsidTr="001736D8">
        <w:trPr>
          <w:trHeight w:val="127"/>
        </w:trPr>
        <w:tc>
          <w:tcPr>
            <w:tcW w:w="4560" w:type="dxa"/>
          </w:tcPr>
          <w:p w:rsidR="00AE4749" w:rsidRPr="00DA45F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DA45F3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Приказ министерства социальной политики Нижегородской области от ____  ________ 20___года №______</w:t>
            </w:r>
            <w:r w:rsidR="0098579F" w:rsidRPr="00DA45F3">
              <w:rPr>
                <w:rFonts w:ascii="Times New Roman" w:hAnsi="Times New Roman" w:cs="Times New Roman"/>
              </w:rPr>
              <w:t xml:space="preserve"> «_______»</w:t>
            </w:r>
          </w:p>
        </w:tc>
      </w:tr>
      <w:tr w:rsidR="00AE4749" w:rsidRPr="00DA45F3" w:rsidTr="001736D8">
        <w:trPr>
          <w:trHeight w:val="195"/>
        </w:trPr>
        <w:tc>
          <w:tcPr>
            <w:tcW w:w="4560" w:type="dxa"/>
          </w:tcPr>
          <w:p w:rsidR="00AE4749" w:rsidRPr="00DA45F3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1736D8">
        <w:trPr>
          <w:trHeight w:val="120"/>
        </w:trPr>
        <w:tc>
          <w:tcPr>
            <w:tcW w:w="4560" w:type="dxa"/>
          </w:tcPr>
          <w:p w:rsidR="00AE4749" w:rsidRPr="00DA45F3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DA45F3" w:rsidTr="001736D8">
        <w:trPr>
          <w:trHeight w:val="165"/>
        </w:trPr>
        <w:tc>
          <w:tcPr>
            <w:tcW w:w="4560" w:type="dxa"/>
          </w:tcPr>
          <w:p w:rsidR="00AE4749" w:rsidRPr="00DA45F3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DA45F3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Pr="001D60F8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47E" w:rsidRPr="00DA45F3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5F3">
        <w:rPr>
          <w:rFonts w:ascii="Times New Roman" w:hAnsi="Times New Roman" w:cs="Times New Roman"/>
        </w:rPr>
        <w:lastRenderedPageBreak/>
        <w:t>Перечень вопросов</w:t>
      </w:r>
      <w:r w:rsidR="00AB6CB5" w:rsidRPr="00DA45F3">
        <w:rPr>
          <w:rFonts w:ascii="Times New Roman" w:hAnsi="Times New Roman" w:cs="Times New Roman"/>
        </w:rPr>
        <w:t>,</w:t>
      </w:r>
      <w:r w:rsidR="002F447E" w:rsidRPr="00DA45F3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DA45F3">
        <w:rPr>
          <w:rFonts w:ascii="Times New Roman" w:hAnsi="Times New Roman" w:cs="Times New Roman"/>
        </w:rPr>
        <w:t>поставщиков</w:t>
      </w:r>
      <w:r w:rsidR="002F447E" w:rsidRPr="00DA45F3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DA45F3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3397"/>
        <w:gridCol w:w="4111"/>
        <w:gridCol w:w="567"/>
        <w:gridCol w:w="708"/>
        <w:gridCol w:w="851"/>
      </w:tblGrid>
      <w:tr w:rsidR="005A1186" w:rsidRPr="00DA45F3" w:rsidTr="00F9741D">
        <w:trPr>
          <w:trHeight w:val="270"/>
        </w:trPr>
        <w:tc>
          <w:tcPr>
            <w:tcW w:w="757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DA45F3" w:rsidTr="00F9741D">
        <w:trPr>
          <w:trHeight w:val="990"/>
        </w:trPr>
        <w:tc>
          <w:tcPr>
            <w:tcW w:w="757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DA45F3" w:rsidTr="00F9741D">
        <w:trPr>
          <w:trHeight w:val="330"/>
        </w:trPr>
        <w:tc>
          <w:tcPr>
            <w:tcW w:w="757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DA45F3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DA45F3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DA45F3" w:rsidTr="00F9741D">
        <w:trPr>
          <w:trHeight w:val="2043"/>
        </w:trPr>
        <w:tc>
          <w:tcPr>
            <w:tcW w:w="757" w:type="dxa"/>
          </w:tcPr>
          <w:p w:rsidR="00D97F78" w:rsidRPr="00DA45F3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97F78" w:rsidRPr="00DA45F3" w:rsidRDefault="00DB6482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Проведены мероприятия по использованию остаточных трудовых возможностей и обучению доступным профессиональным навыкам </w:t>
            </w:r>
            <w:r w:rsidR="004372B5" w:rsidRPr="00DA45F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D97F78" w:rsidRPr="00DA45F3" w:rsidRDefault="00290315" w:rsidP="00F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Строка 1 таблицы </w:t>
            </w:r>
            <w:r w:rsidR="00DB6482" w:rsidRPr="00DA45F3">
              <w:rPr>
                <w:rFonts w:ascii="Times New Roman" w:hAnsi="Times New Roman" w:cs="Times New Roman"/>
              </w:rPr>
              <w:t>подпункта 2.2.5</w:t>
            </w:r>
            <w:r w:rsidR="0082610C" w:rsidRPr="00DA45F3">
              <w:rPr>
                <w:rFonts w:ascii="Times New Roman" w:hAnsi="Times New Roman" w:cs="Times New Roman"/>
              </w:rPr>
              <w:t>. пункта 2.2.,</w:t>
            </w:r>
            <w:r w:rsidR="007437F1" w:rsidRPr="00DA45F3">
              <w:rPr>
                <w:rFonts w:ascii="Times New Roman" w:hAnsi="Times New Roman" w:cs="Times New Roman"/>
              </w:rPr>
              <w:t xml:space="preserve"> </w:t>
            </w:r>
            <w:r w:rsidR="00DB6482" w:rsidRPr="00DA45F3">
              <w:rPr>
                <w:rFonts w:ascii="Times New Roman" w:hAnsi="Times New Roman" w:cs="Times New Roman"/>
              </w:rPr>
              <w:t>подпункт 2.7.8</w:t>
            </w:r>
            <w:r w:rsidR="006E6A68" w:rsidRPr="00DA45F3">
              <w:rPr>
                <w:rFonts w:ascii="Times New Roman" w:hAnsi="Times New Roman" w:cs="Times New Roman"/>
              </w:rPr>
              <w:t xml:space="preserve">. пункта 2.7. раздела 2 Порядка предоставления социальных услуг поставщиками социальных услуг в </w:t>
            </w:r>
            <w:r w:rsidR="00C15912" w:rsidRPr="00DA45F3">
              <w:rPr>
                <w:rFonts w:ascii="Times New Roman" w:hAnsi="Times New Roman" w:cs="Times New Roman"/>
              </w:rPr>
              <w:t>полу</w:t>
            </w:r>
            <w:r w:rsidR="006E6A68" w:rsidRPr="00DA45F3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DA45F3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DA45F3" w:rsidTr="00F9741D">
        <w:trPr>
          <w:trHeight w:val="2043"/>
        </w:trPr>
        <w:tc>
          <w:tcPr>
            <w:tcW w:w="757" w:type="dxa"/>
          </w:tcPr>
          <w:p w:rsidR="001E30EB" w:rsidRPr="00DA45F3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7" w:type="dxa"/>
          </w:tcPr>
          <w:p w:rsidR="001E30EB" w:rsidRPr="00DA45F3" w:rsidRDefault="00924FD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Проведено консультирование по вопросам самообеспечения</w:t>
            </w:r>
            <w:r w:rsidRPr="00DA45F3">
              <w:t xml:space="preserve"> </w:t>
            </w:r>
            <w:r w:rsidRPr="00DA45F3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1E30EB" w:rsidRPr="00DA45F3" w:rsidRDefault="00924FD7" w:rsidP="002B1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 xml:space="preserve">Строка 2 таблицы подпункта 2.2.5. пункта 2.2., подпункт 2.7.8. пункта 2.7. раздела 2 Порядка предоставления социальных услуг поставщиками социальных услуг в </w:t>
            </w:r>
            <w:r w:rsidR="00223DF6" w:rsidRPr="00DA45F3">
              <w:rPr>
                <w:rFonts w:ascii="Times New Roman" w:hAnsi="Times New Roman" w:cs="Times New Roman"/>
              </w:rPr>
              <w:t>полу</w:t>
            </w:r>
            <w:r w:rsidRPr="00DA45F3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DA45F3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DA45F3" w:rsidTr="00F9741D">
        <w:trPr>
          <w:trHeight w:val="2043"/>
        </w:trPr>
        <w:tc>
          <w:tcPr>
            <w:tcW w:w="757" w:type="dxa"/>
          </w:tcPr>
          <w:p w:rsidR="00AE57FF" w:rsidRPr="00DA45F3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7" w:type="dxa"/>
          </w:tcPr>
          <w:p w:rsidR="00AE57FF" w:rsidRPr="00DA45F3" w:rsidRDefault="00AE57FF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4111" w:type="dxa"/>
          </w:tcPr>
          <w:p w:rsidR="00AE57FF" w:rsidRPr="00DA45F3" w:rsidRDefault="00BE3BB6" w:rsidP="00B83D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Строка 3</w:t>
            </w:r>
            <w:r w:rsidR="002B1D04" w:rsidRPr="00DA45F3">
              <w:rPr>
                <w:rFonts w:ascii="Times New Roman" w:hAnsi="Times New Roman" w:cs="Times New Roman"/>
              </w:rPr>
              <w:t xml:space="preserve"> таблицы подпункта 2.2.5. пункта 2.2., подпункт 2.7.8. пункта 2.7. раздела 2 Порядка предоставления социальных услуг поставщиками социальных услуг в </w:t>
            </w:r>
            <w:r w:rsidR="00357EAE" w:rsidRPr="00DA45F3">
              <w:rPr>
                <w:rFonts w:ascii="Times New Roman" w:hAnsi="Times New Roman" w:cs="Times New Roman"/>
              </w:rPr>
              <w:t>полу</w:t>
            </w:r>
            <w:r w:rsidR="002B1D04" w:rsidRPr="00DA45F3">
              <w:rPr>
                <w:rFonts w:ascii="Times New Roman" w:hAnsi="Times New Roman" w:cs="Times New Roman"/>
              </w:rPr>
              <w:t>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AE57FF" w:rsidRPr="00DA45F3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DA45F3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DA45F3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D3E" w:rsidRPr="00DA45F3" w:rsidTr="00F9741D">
        <w:trPr>
          <w:trHeight w:val="2043"/>
        </w:trPr>
        <w:tc>
          <w:tcPr>
            <w:tcW w:w="757" w:type="dxa"/>
          </w:tcPr>
          <w:p w:rsidR="00B83D3E" w:rsidRPr="00DA45F3" w:rsidRDefault="00B83D3E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7" w:type="dxa"/>
          </w:tcPr>
          <w:p w:rsidR="00B83D3E" w:rsidRPr="00DA45F3" w:rsidRDefault="00B83D3E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4111" w:type="dxa"/>
          </w:tcPr>
          <w:p w:rsidR="00B83D3E" w:rsidRPr="00DA45F3" w:rsidRDefault="00B83D3E" w:rsidP="00F974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5F3">
              <w:rPr>
                <w:rFonts w:ascii="Times New Roman" w:hAnsi="Times New Roman" w:cs="Times New Roman"/>
              </w:rPr>
              <w:t>Строка 4 таблицы подпункта 2.2.5. пункта 2.2., подпункт 2.7.8. пункта 2.7. раздела 2 Порядка предоставления социальных услуг поставщиками социальных услуг в полустационарной форме социального обслуживания несовершеннолетним, их родителям (законным представителям) в Нижегородской области, утвержденного постановлением Правительства Нижегородской области от 21 июня 2016 года № 377</w:t>
            </w:r>
          </w:p>
        </w:tc>
        <w:tc>
          <w:tcPr>
            <w:tcW w:w="567" w:type="dxa"/>
          </w:tcPr>
          <w:p w:rsidR="00B83D3E" w:rsidRPr="00DA45F3" w:rsidRDefault="00B83D3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83D3E" w:rsidRPr="00DA45F3" w:rsidRDefault="00B83D3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3D3E" w:rsidRPr="00DA45F3" w:rsidRDefault="00B83D3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Pr="001D60F8" w:rsidRDefault="00B13FC2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2F447E" w:rsidRPr="001D60F8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0F8">
        <w:rPr>
          <w:rFonts w:ascii="Times New Roman" w:hAnsi="Times New Roman" w:cs="Times New Roman"/>
          <w:sz w:val="24"/>
          <w:szCs w:val="24"/>
        </w:rPr>
        <w:t>______________</w:t>
      </w:r>
    </w:p>
    <w:p w:rsidR="00842A88" w:rsidRPr="001D60F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42A88" w:rsidRPr="001D60F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23A9B"/>
    <w:rsid w:val="00025BD9"/>
    <w:rsid w:val="00046524"/>
    <w:rsid w:val="000502E0"/>
    <w:rsid w:val="000A56C3"/>
    <w:rsid w:val="000C4877"/>
    <w:rsid w:val="000C7533"/>
    <w:rsid w:val="000D2333"/>
    <w:rsid w:val="000F79DF"/>
    <w:rsid w:val="00113B00"/>
    <w:rsid w:val="00130E3A"/>
    <w:rsid w:val="00165D28"/>
    <w:rsid w:val="00170597"/>
    <w:rsid w:val="001736D8"/>
    <w:rsid w:val="00176608"/>
    <w:rsid w:val="001846F7"/>
    <w:rsid w:val="001B0DDB"/>
    <w:rsid w:val="001D60F8"/>
    <w:rsid w:val="001E30EB"/>
    <w:rsid w:val="001F0556"/>
    <w:rsid w:val="002154B1"/>
    <w:rsid w:val="00216897"/>
    <w:rsid w:val="00223DF6"/>
    <w:rsid w:val="00260868"/>
    <w:rsid w:val="00290315"/>
    <w:rsid w:val="002A7FB3"/>
    <w:rsid w:val="002B1D04"/>
    <w:rsid w:val="002D3B97"/>
    <w:rsid w:val="002E3A8E"/>
    <w:rsid w:val="002F447E"/>
    <w:rsid w:val="002F70C7"/>
    <w:rsid w:val="00357EAE"/>
    <w:rsid w:val="00361F5E"/>
    <w:rsid w:val="00366533"/>
    <w:rsid w:val="003C5084"/>
    <w:rsid w:val="00402DBF"/>
    <w:rsid w:val="0040346A"/>
    <w:rsid w:val="00422631"/>
    <w:rsid w:val="004372B5"/>
    <w:rsid w:val="004442B4"/>
    <w:rsid w:val="00460EB8"/>
    <w:rsid w:val="004706EB"/>
    <w:rsid w:val="004A04E7"/>
    <w:rsid w:val="004B7FD7"/>
    <w:rsid w:val="004F67C2"/>
    <w:rsid w:val="0050405C"/>
    <w:rsid w:val="00523BC8"/>
    <w:rsid w:val="005601AB"/>
    <w:rsid w:val="00582070"/>
    <w:rsid w:val="00590C51"/>
    <w:rsid w:val="005A1186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E6A68"/>
    <w:rsid w:val="00707D80"/>
    <w:rsid w:val="00731725"/>
    <w:rsid w:val="00742A47"/>
    <w:rsid w:val="00742D8C"/>
    <w:rsid w:val="007437F1"/>
    <w:rsid w:val="0078002A"/>
    <w:rsid w:val="00793824"/>
    <w:rsid w:val="007B2728"/>
    <w:rsid w:val="0082610C"/>
    <w:rsid w:val="00842A88"/>
    <w:rsid w:val="008A513B"/>
    <w:rsid w:val="008D5337"/>
    <w:rsid w:val="00921B47"/>
    <w:rsid w:val="00924FD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13FC2"/>
    <w:rsid w:val="00B81CAA"/>
    <w:rsid w:val="00B83D3E"/>
    <w:rsid w:val="00BA6912"/>
    <w:rsid w:val="00BE3BB6"/>
    <w:rsid w:val="00BF4E26"/>
    <w:rsid w:val="00C15912"/>
    <w:rsid w:val="00C17DB5"/>
    <w:rsid w:val="00C6466E"/>
    <w:rsid w:val="00C676D6"/>
    <w:rsid w:val="00C72CF4"/>
    <w:rsid w:val="00CA7313"/>
    <w:rsid w:val="00CB0FEF"/>
    <w:rsid w:val="00CE03A3"/>
    <w:rsid w:val="00D51CE2"/>
    <w:rsid w:val="00D575C1"/>
    <w:rsid w:val="00D9257A"/>
    <w:rsid w:val="00D97F78"/>
    <w:rsid w:val="00DA45F3"/>
    <w:rsid w:val="00DB6482"/>
    <w:rsid w:val="00DF0E19"/>
    <w:rsid w:val="00DF2294"/>
    <w:rsid w:val="00E17299"/>
    <w:rsid w:val="00E25F8C"/>
    <w:rsid w:val="00E656B5"/>
    <w:rsid w:val="00E71ACA"/>
    <w:rsid w:val="00EA04C0"/>
    <w:rsid w:val="00EC30C1"/>
    <w:rsid w:val="00F60DC9"/>
    <w:rsid w:val="00F7738A"/>
    <w:rsid w:val="00F91610"/>
    <w:rsid w:val="00F9741D"/>
    <w:rsid w:val="00F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B35D-43C4-47E1-BC21-B21BEC76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57</cp:revision>
  <cp:lastPrinted>2018-07-05T08:21:00Z</cp:lastPrinted>
  <dcterms:created xsi:type="dcterms:W3CDTF">2018-05-10T07:52:00Z</dcterms:created>
  <dcterms:modified xsi:type="dcterms:W3CDTF">2018-08-06T09:10:00Z</dcterms:modified>
</cp:coreProperties>
</file>