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93" w:rsidRPr="00081093" w:rsidRDefault="00081093" w:rsidP="000810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81093">
        <w:rPr>
          <w:rFonts w:ascii="Times New Roman" w:hAnsi="Times New Roman" w:cs="Times New Roman"/>
          <w:sz w:val="24"/>
        </w:rPr>
        <w:t>УТВЕРЖДЕНА</w:t>
      </w:r>
    </w:p>
    <w:p w:rsidR="00081093" w:rsidRPr="00081093" w:rsidRDefault="00081093" w:rsidP="000810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81093">
        <w:rPr>
          <w:rFonts w:ascii="Times New Roman" w:hAnsi="Times New Roman" w:cs="Times New Roman"/>
          <w:sz w:val="24"/>
        </w:rPr>
        <w:t>приказом министерства социальной</w:t>
      </w:r>
    </w:p>
    <w:p w:rsidR="00081093" w:rsidRPr="00081093" w:rsidRDefault="00081093" w:rsidP="000810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81093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Default="00081093" w:rsidP="000810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81093">
        <w:rPr>
          <w:rFonts w:ascii="Times New Roman" w:hAnsi="Times New Roman" w:cs="Times New Roman"/>
          <w:sz w:val="24"/>
        </w:rPr>
        <w:t>от _____________          №_______</w:t>
      </w:r>
    </w:p>
    <w:p w:rsidR="00081093" w:rsidRPr="00EC30C1" w:rsidRDefault="00081093" w:rsidP="000810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>обязательных требований к зачислению на социальное обслуживание</w:t>
      </w:r>
      <w:r w:rsidR="000C4877" w:rsidRPr="00EC30C1">
        <w:rPr>
          <w:sz w:val="20"/>
        </w:rPr>
        <w:t xml:space="preserve"> </w:t>
      </w:r>
      <w:r w:rsidR="000C4877" w:rsidRPr="00EC30C1">
        <w:rPr>
          <w:rFonts w:ascii="Times New Roman" w:hAnsi="Times New Roman" w:cs="Times New Roman"/>
          <w:b/>
          <w:sz w:val="24"/>
        </w:rPr>
        <w:t>в стационарной форме</w:t>
      </w:r>
      <w:r w:rsidR="000C4877" w:rsidRPr="00EC30C1">
        <w:rPr>
          <w:sz w:val="20"/>
        </w:rPr>
        <w:t xml:space="preserve"> </w:t>
      </w:r>
      <w:r w:rsidR="00EC30C1" w:rsidRPr="00EC30C1">
        <w:rPr>
          <w:rFonts w:ascii="Times New Roman" w:hAnsi="Times New Roman" w:cs="Times New Roman"/>
          <w:b/>
          <w:sz w:val="24"/>
        </w:rPr>
        <w:t>получателей социальных услуг</w:t>
      </w:r>
      <w:r w:rsidR="00EC30C1">
        <w:rPr>
          <w:rFonts w:ascii="Times New Roman" w:hAnsi="Times New Roman" w:cs="Times New Roman"/>
          <w:b/>
          <w:sz w:val="24"/>
        </w:rPr>
        <w:t xml:space="preserve"> из числа</w:t>
      </w:r>
      <w:r w:rsidR="00EC30C1" w:rsidRPr="00EC30C1">
        <w:rPr>
          <w:rFonts w:ascii="Times New Roman" w:hAnsi="Times New Roman" w:cs="Times New Roman"/>
          <w:b/>
          <w:sz w:val="24"/>
        </w:rPr>
        <w:t xml:space="preserve"> </w:t>
      </w:r>
      <w:r w:rsidR="00422631">
        <w:rPr>
          <w:rFonts w:ascii="Times New Roman" w:hAnsi="Times New Roman" w:cs="Times New Roman"/>
          <w:b/>
          <w:sz w:val="24"/>
        </w:rPr>
        <w:t>несовершеннолетних граждан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6842AA" w:rsidRPr="006842AA">
        <w:rPr>
          <w:rFonts w:ascii="Times New Roman" w:hAnsi="Times New Roman" w:cs="Times New Roman"/>
          <w:sz w:val="24"/>
        </w:rPr>
        <w:t>в части проверки соблюдения обязательных требований к зачислению на социальное обслуживание в стационарной форме получателей социальных услуг из числа несовершеннолетних граждан</w:t>
      </w:r>
      <w:r w:rsidR="00422631">
        <w:rPr>
          <w:rFonts w:ascii="Times New Roman" w:hAnsi="Times New Roman" w:cs="Times New Roman"/>
          <w:sz w:val="24"/>
        </w:rPr>
        <w:t xml:space="preserve"> </w:t>
      </w:r>
      <w:r w:rsidRPr="00EC30C1">
        <w:rPr>
          <w:rFonts w:ascii="Times New Roman" w:hAnsi="Times New Roman" w:cs="Times New Roman"/>
          <w:sz w:val="24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в части проверки соблюдения обязательных требований </w:t>
      </w:r>
      <w:r w:rsidR="001F0556" w:rsidRPr="001F0556">
        <w:rPr>
          <w:rFonts w:ascii="Times New Roman" w:hAnsi="Times New Roman" w:cs="Times New Roman"/>
          <w:sz w:val="24"/>
        </w:rPr>
        <w:t xml:space="preserve">к зачислению на социальное обслуживание в стационарной форме получателей социальных услуг из числа </w:t>
      </w:r>
      <w:r w:rsidR="00422631">
        <w:rPr>
          <w:rFonts w:ascii="Times New Roman" w:hAnsi="Times New Roman" w:cs="Times New Roman"/>
          <w:sz w:val="24"/>
        </w:rPr>
        <w:t>несовершеннолетних граждан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области от ____  ________ 20___года №______</w:t>
            </w:r>
            <w:r w:rsidR="001E41E4">
              <w:rPr>
                <w:rFonts w:ascii="Times New Roman" w:hAnsi="Times New Roman" w:cs="Times New Roman"/>
                <w:sz w:val="24"/>
              </w:rPr>
              <w:t xml:space="preserve"> «________»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</w:t>
      </w:r>
      <w:r w:rsidR="009B0147">
        <w:rPr>
          <w:rFonts w:ascii="Times New Roman" w:hAnsi="Times New Roman" w:cs="Times New Roman"/>
          <w:sz w:val="24"/>
        </w:rPr>
        <w:t>,</w:t>
      </w:r>
      <w:r w:rsidR="002F447E" w:rsidRPr="00EC30C1">
        <w:rPr>
          <w:rFonts w:ascii="Times New Roman" w:hAnsi="Times New Roman" w:cs="Times New Roman"/>
          <w:sz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29442D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3969"/>
        <w:gridCol w:w="567"/>
        <w:gridCol w:w="708"/>
        <w:gridCol w:w="851"/>
      </w:tblGrid>
      <w:tr w:rsidR="005A1186" w:rsidTr="00842A88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1245C4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1245C4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3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1245C4">
        <w:trPr>
          <w:trHeight w:val="2043"/>
        </w:trPr>
        <w:tc>
          <w:tcPr>
            <w:tcW w:w="757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39" w:type="dxa"/>
          </w:tcPr>
          <w:p w:rsidR="004A04E7" w:rsidRPr="00EC30C1" w:rsidRDefault="00677F99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 xml:space="preserve">рием получателя социальных услуг </w:t>
            </w:r>
            <w:r>
              <w:rPr>
                <w:rFonts w:ascii="Times New Roman" w:hAnsi="Times New Roman" w:cs="Times New Roman"/>
                <w:sz w:val="24"/>
              </w:rPr>
              <w:t xml:space="preserve">осуществлен 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>на основании 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6265E5" w:rsidRPr="00EC30C1" w:rsidRDefault="006238C9" w:rsidP="006238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Части 1-3 с</w:t>
            </w:r>
            <w:r w:rsidR="004F67C2" w:rsidRPr="00EC30C1">
              <w:rPr>
                <w:rFonts w:ascii="Times New Roman" w:hAnsi="Times New Roman" w:cs="Times New Roman"/>
                <w:sz w:val="24"/>
              </w:rPr>
              <w:t>тать</w:t>
            </w:r>
            <w:r w:rsidRPr="00EC30C1">
              <w:rPr>
                <w:rFonts w:ascii="Times New Roman" w:hAnsi="Times New Roman" w:cs="Times New Roman"/>
                <w:sz w:val="24"/>
              </w:rPr>
              <w:t>и 16</w:t>
            </w:r>
            <w:r w:rsidR="004F67C2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Федерального закона от 28 декабря 2013 года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</w:p>
          <w:p w:rsidR="00C17DB5" w:rsidRPr="00EC30C1" w:rsidRDefault="00C17DB5" w:rsidP="006238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1245C4">
        <w:trPr>
          <w:trHeight w:val="2966"/>
        </w:trPr>
        <w:tc>
          <w:tcPr>
            <w:tcW w:w="75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39" w:type="dxa"/>
          </w:tcPr>
          <w:p w:rsidR="00C17DB5" w:rsidRPr="00EC30C1" w:rsidRDefault="00C17DB5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Форма индивидуальной программы предоставления социальных услуг соответствует утвержденной форме</w:t>
            </w:r>
          </w:p>
        </w:tc>
        <w:tc>
          <w:tcPr>
            <w:tcW w:w="3969" w:type="dxa"/>
          </w:tcPr>
          <w:p w:rsidR="00C17DB5" w:rsidRPr="00EC30C1" w:rsidRDefault="00C17DB5" w:rsidP="005601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Приложение 2 к приказу Министерства труда и социальной защиты Российской Федерации 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от 10 ноября 2014 года № 874н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</w:p>
        </w:tc>
        <w:tc>
          <w:tcPr>
            <w:tcW w:w="56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1245C4">
        <w:trPr>
          <w:trHeight w:val="3257"/>
        </w:trPr>
        <w:tc>
          <w:tcPr>
            <w:tcW w:w="757" w:type="dxa"/>
          </w:tcPr>
          <w:p w:rsidR="006265E5" w:rsidRPr="00EC30C1" w:rsidRDefault="00D575C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39" w:type="dxa"/>
          </w:tcPr>
          <w:p w:rsidR="006265E5" w:rsidRPr="00EC30C1" w:rsidRDefault="00EA04C0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6265E5" w:rsidRPr="00EC30C1">
              <w:rPr>
                <w:rFonts w:ascii="Times New Roman" w:hAnsi="Times New Roman" w:cs="Times New Roman"/>
                <w:sz w:val="24"/>
              </w:rPr>
              <w:t xml:space="preserve">оговор о предоставлении социальных услуг заключен с получателем социальных услуг (его законным представителем) в течение суток с даты представления поставщику социальных услуг </w:t>
            </w:r>
            <w:r w:rsidR="000A56C3" w:rsidRPr="000A56C3">
              <w:rPr>
                <w:rFonts w:ascii="Times New Roman" w:hAnsi="Times New Roman" w:cs="Times New Roman"/>
                <w:sz w:val="24"/>
              </w:rPr>
              <w:t>индивидуальной программы предоставления социальных услуг</w:t>
            </w:r>
          </w:p>
        </w:tc>
        <w:tc>
          <w:tcPr>
            <w:tcW w:w="3969" w:type="dxa"/>
          </w:tcPr>
          <w:p w:rsidR="006265E5" w:rsidRPr="00EC30C1" w:rsidRDefault="00C17DB5" w:rsidP="00C17D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Части 1, 2 статьи 17 Федерального закона от 28 декабря 2013 года </w:t>
            </w:r>
            <w:r w:rsidR="00176608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1245C4">
        <w:trPr>
          <w:trHeight w:val="222"/>
        </w:trPr>
        <w:tc>
          <w:tcPr>
            <w:tcW w:w="757" w:type="dxa"/>
          </w:tcPr>
          <w:p w:rsidR="004A04E7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39" w:type="dxa"/>
          </w:tcPr>
          <w:p w:rsidR="004A04E7" w:rsidRPr="00EC30C1" w:rsidRDefault="00EA04C0" w:rsidP="004A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8D5337" w:rsidRPr="00EC30C1">
              <w:rPr>
                <w:rFonts w:ascii="Times New Roman" w:hAnsi="Times New Roman" w:cs="Times New Roman"/>
                <w:sz w:val="24"/>
              </w:rPr>
              <w:t>здан приказ о зачислении получателя социальных услуг                               на социальное обслуживание</w:t>
            </w:r>
          </w:p>
        </w:tc>
        <w:tc>
          <w:tcPr>
            <w:tcW w:w="3969" w:type="dxa"/>
          </w:tcPr>
          <w:p w:rsidR="004A04E7" w:rsidRDefault="00B93395" w:rsidP="000D23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Подпункт 3 подпункта 2.8.4</w:t>
            </w:r>
            <w:r w:rsidR="000D2333">
              <w:rPr>
                <w:rFonts w:ascii="Times New Roman" w:hAnsi="Times New Roman" w:cs="Times New Roman"/>
                <w:sz w:val="24"/>
              </w:rPr>
              <w:t xml:space="preserve"> пункта 2.8 </w:t>
            </w:r>
            <w:r w:rsidR="000D2333" w:rsidRPr="000D2333">
              <w:rPr>
                <w:rFonts w:ascii="Times New Roman" w:hAnsi="Times New Roman" w:cs="Times New Roman"/>
                <w:sz w:val="24"/>
              </w:rPr>
              <w:t xml:space="preserve">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</w:t>
            </w:r>
            <w:r w:rsidR="0040346A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0D2333" w:rsidRPr="000D2333">
              <w:rPr>
                <w:rFonts w:ascii="Times New Roman" w:hAnsi="Times New Roman" w:cs="Times New Roman"/>
                <w:sz w:val="24"/>
              </w:rPr>
              <w:t>№ 377</w:t>
            </w:r>
          </w:p>
          <w:p w:rsidR="0040346A" w:rsidRPr="00EC30C1" w:rsidRDefault="0040346A" w:rsidP="000D23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1245C4">
        <w:trPr>
          <w:trHeight w:val="3541"/>
        </w:trPr>
        <w:tc>
          <w:tcPr>
            <w:tcW w:w="757" w:type="dxa"/>
          </w:tcPr>
          <w:p w:rsidR="004A04E7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539" w:type="dxa"/>
          </w:tcPr>
          <w:p w:rsidR="004A04E7" w:rsidRPr="00EC30C1" w:rsidRDefault="00EA04C0" w:rsidP="00EA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0D2333" w:rsidRPr="000D2333">
              <w:rPr>
                <w:rFonts w:ascii="Times New Roman" w:hAnsi="Times New Roman" w:cs="Times New Roman"/>
                <w:sz w:val="24"/>
              </w:rPr>
              <w:t>рин</w:t>
            </w:r>
            <w:r w:rsidR="000D2333">
              <w:rPr>
                <w:rFonts w:ascii="Times New Roman" w:hAnsi="Times New Roman" w:cs="Times New Roman"/>
                <w:sz w:val="24"/>
              </w:rPr>
              <w:t>ят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="000D2333">
              <w:rPr>
                <w:rFonts w:ascii="Times New Roman" w:hAnsi="Times New Roman" w:cs="Times New Roman"/>
                <w:sz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0D2333" w:rsidRPr="000D2333">
              <w:rPr>
                <w:rFonts w:ascii="Times New Roman" w:hAnsi="Times New Roman" w:cs="Times New Roman"/>
                <w:sz w:val="24"/>
              </w:rPr>
              <w:t xml:space="preserve"> о способах внесения платы за предоставление социальных услуг в случае, если социальные услуги предоставляются на платной основе</w:t>
            </w:r>
          </w:p>
        </w:tc>
        <w:tc>
          <w:tcPr>
            <w:tcW w:w="3969" w:type="dxa"/>
          </w:tcPr>
          <w:p w:rsidR="00F7738A" w:rsidRPr="00EC30C1" w:rsidRDefault="000D2333" w:rsidP="00B933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2333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B93395">
              <w:rPr>
                <w:rFonts w:ascii="Times New Roman" w:hAnsi="Times New Roman" w:cs="Times New Roman"/>
                <w:sz w:val="24"/>
              </w:rPr>
              <w:t xml:space="preserve"> подпункта 2.8.4 пункта 2.8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</w:t>
            </w:r>
            <w:r w:rsidR="0040346A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0D2333">
              <w:rPr>
                <w:rFonts w:ascii="Times New Roman" w:hAnsi="Times New Roman" w:cs="Times New Roman"/>
                <w:sz w:val="24"/>
              </w:rPr>
              <w:t>№ 377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1245C4">
        <w:trPr>
          <w:trHeight w:val="6640"/>
        </w:trPr>
        <w:tc>
          <w:tcPr>
            <w:tcW w:w="757" w:type="dxa"/>
          </w:tcPr>
          <w:p w:rsidR="004A04E7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39" w:type="dxa"/>
          </w:tcPr>
          <w:p w:rsidR="004A04E7" w:rsidRPr="00EC30C1" w:rsidRDefault="00F60DC9" w:rsidP="000A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Направлено </w:t>
            </w:r>
            <w:r w:rsidRPr="00F60DC9">
              <w:rPr>
                <w:rFonts w:ascii="Times New Roman" w:hAnsi="Times New Roman" w:cs="Times New Roman"/>
                <w:sz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F60DC9">
              <w:rPr>
                <w:rFonts w:ascii="Times New Roman" w:hAnsi="Times New Roman" w:cs="Times New Roman"/>
                <w:sz w:val="24"/>
              </w:rPr>
              <w:t xml:space="preserve"> уведомл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F60DC9">
              <w:rPr>
                <w:rFonts w:ascii="Times New Roman" w:hAnsi="Times New Roman" w:cs="Times New Roman"/>
                <w:sz w:val="24"/>
              </w:rPr>
              <w:t xml:space="preserve"> в государственное казенное учреждение Нижегородской области «Управление социальной защиты населения района (города, городского округа)»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60DC9">
              <w:rPr>
                <w:rFonts w:ascii="Times New Roman" w:hAnsi="Times New Roman" w:cs="Times New Roman"/>
                <w:sz w:val="24"/>
              </w:rPr>
              <w:t>вы</w:t>
            </w:r>
            <w:r>
              <w:rPr>
                <w:rFonts w:ascii="Times New Roman" w:hAnsi="Times New Roman" w:cs="Times New Roman"/>
                <w:sz w:val="24"/>
              </w:rPr>
              <w:t xml:space="preserve">давшее </w:t>
            </w:r>
            <w:r w:rsidR="000A56C3" w:rsidRPr="000A56C3">
              <w:rPr>
                <w:rFonts w:ascii="Times New Roman" w:hAnsi="Times New Roman" w:cs="Times New Roman"/>
                <w:sz w:val="24"/>
              </w:rPr>
              <w:t>индивидуальн</w:t>
            </w:r>
            <w:r w:rsidR="000A56C3">
              <w:rPr>
                <w:rFonts w:ascii="Times New Roman" w:hAnsi="Times New Roman" w:cs="Times New Roman"/>
                <w:sz w:val="24"/>
              </w:rPr>
              <w:t>ую программу</w:t>
            </w:r>
            <w:r w:rsidR="000A56C3" w:rsidRPr="000A56C3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</w:t>
            </w:r>
            <w:r w:rsidR="000A56C3">
              <w:rPr>
                <w:rFonts w:ascii="Times New Roman" w:hAnsi="Times New Roman" w:cs="Times New Roman"/>
                <w:sz w:val="24"/>
              </w:rPr>
              <w:t>,</w:t>
            </w:r>
            <w:r w:rsidR="000A56C3" w:rsidRPr="000A56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0DC9">
              <w:rPr>
                <w:rFonts w:ascii="Times New Roman" w:hAnsi="Times New Roman" w:cs="Times New Roman"/>
                <w:sz w:val="24"/>
              </w:rPr>
              <w:t xml:space="preserve">о зачислении получателя социальных услуг на социальное обслуживание, </w:t>
            </w:r>
            <w:r>
              <w:rPr>
                <w:rFonts w:ascii="Times New Roman" w:hAnsi="Times New Roman" w:cs="Times New Roman"/>
                <w:sz w:val="24"/>
              </w:rPr>
              <w:t>с указанием</w:t>
            </w:r>
            <w:r w:rsidRPr="00F60DC9">
              <w:rPr>
                <w:rFonts w:ascii="Times New Roman" w:hAnsi="Times New Roman" w:cs="Times New Roman"/>
                <w:sz w:val="24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F60DC9">
              <w:rPr>
                <w:rFonts w:ascii="Times New Roman" w:hAnsi="Times New Roman" w:cs="Times New Roman"/>
                <w:sz w:val="24"/>
              </w:rPr>
              <w:t xml:space="preserve"> о регистрационном номере и дате выдачи </w:t>
            </w:r>
            <w:r w:rsidR="000A56C3" w:rsidRPr="000A56C3">
              <w:rPr>
                <w:rFonts w:ascii="Times New Roman" w:hAnsi="Times New Roman" w:cs="Times New Roman"/>
                <w:sz w:val="24"/>
              </w:rPr>
              <w:t>индивидуальной программы предоставления социальных услуг</w:t>
            </w:r>
            <w:r w:rsidRPr="00F60DC9">
              <w:rPr>
                <w:rFonts w:ascii="Times New Roman" w:hAnsi="Times New Roman" w:cs="Times New Roman"/>
                <w:sz w:val="24"/>
              </w:rPr>
              <w:t>, дате заключения и номере заключенного договора о предоставлении социальных услуг в течение двух рабочих дней с даты заключения названного договора</w:t>
            </w:r>
          </w:p>
        </w:tc>
        <w:tc>
          <w:tcPr>
            <w:tcW w:w="3969" w:type="dxa"/>
          </w:tcPr>
          <w:p w:rsidR="004A04E7" w:rsidRPr="00EC30C1" w:rsidRDefault="00F60DC9" w:rsidP="00B933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60DC9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B93395">
              <w:rPr>
                <w:rFonts w:ascii="Times New Roman" w:hAnsi="Times New Roman" w:cs="Times New Roman"/>
                <w:sz w:val="24"/>
              </w:rPr>
              <w:t xml:space="preserve"> подпункта 2.8.4</w:t>
            </w:r>
            <w:r w:rsidRPr="00F60DC9">
              <w:rPr>
                <w:rFonts w:ascii="Times New Roman" w:hAnsi="Times New Roman" w:cs="Times New Roman"/>
                <w:sz w:val="24"/>
              </w:rPr>
              <w:t xml:space="preserve"> пункта 2.8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</w:t>
            </w:r>
            <w:r w:rsidR="0040346A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F60DC9">
              <w:rPr>
                <w:rFonts w:ascii="Times New Roman" w:hAnsi="Times New Roman" w:cs="Times New Roman"/>
                <w:sz w:val="24"/>
              </w:rPr>
              <w:t>№ 377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1245C4">
        <w:trPr>
          <w:trHeight w:val="255"/>
        </w:trPr>
        <w:tc>
          <w:tcPr>
            <w:tcW w:w="757" w:type="dxa"/>
          </w:tcPr>
          <w:p w:rsidR="004A04E7" w:rsidRPr="00EC30C1" w:rsidRDefault="00025BD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39" w:type="dxa"/>
          </w:tcPr>
          <w:p w:rsidR="004A04E7" w:rsidRPr="00EC30C1" w:rsidRDefault="00742D8C" w:rsidP="007B2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 xml:space="preserve">роведено </w:t>
            </w:r>
            <w:r w:rsidR="007B2728" w:rsidRPr="007B2728">
              <w:rPr>
                <w:rFonts w:ascii="Times New Roman" w:hAnsi="Times New Roman" w:cs="Times New Roman"/>
                <w:sz w:val="24"/>
              </w:rPr>
              <w:t>информир</w:t>
            </w:r>
            <w:r w:rsidR="007B2728">
              <w:rPr>
                <w:rFonts w:ascii="Times New Roman" w:hAnsi="Times New Roman" w:cs="Times New Roman"/>
                <w:sz w:val="24"/>
              </w:rPr>
              <w:t xml:space="preserve">ование получателя социальных услуг (его законного представителя) </w:t>
            </w:r>
            <w:r w:rsidR="007B2728" w:rsidRPr="007B2728">
              <w:rPr>
                <w:rFonts w:ascii="Times New Roman" w:hAnsi="Times New Roman" w:cs="Times New Roman"/>
                <w:sz w:val="24"/>
              </w:rPr>
              <w:t>о порядке и условиях предоставления социального обслуживания, правилах внутреннего распорядка организации социального обслуживания, правах и обязанностях получателей социальных услуг</w:t>
            </w:r>
          </w:p>
        </w:tc>
        <w:tc>
          <w:tcPr>
            <w:tcW w:w="3969" w:type="dxa"/>
          </w:tcPr>
          <w:p w:rsidR="004A04E7" w:rsidRPr="00EC30C1" w:rsidRDefault="007B2728" w:rsidP="00B933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Подпункт 1</w:t>
            </w:r>
            <w:r w:rsidRPr="007B2728">
              <w:rPr>
                <w:rFonts w:ascii="Times New Roman" w:hAnsi="Times New Roman" w:cs="Times New Roman"/>
                <w:sz w:val="24"/>
              </w:rPr>
              <w:t xml:space="preserve"> подпункта 2.8.4</w:t>
            </w:r>
            <w:r w:rsidR="00B93395">
              <w:rPr>
                <w:rFonts w:ascii="Times New Roman" w:hAnsi="Times New Roman" w:cs="Times New Roman"/>
                <w:sz w:val="24"/>
              </w:rPr>
              <w:t xml:space="preserve"> пункта 2.8</w:t>
            </w:r>
            <w:r w:rsidRPr="007B2728">
              <w:rPr>
                <w:rFonts w:ascii="Times New Roman" w:hAnsi="Times New Roman" w:cs="Times New Roman"/>
                <w:sz w:val="24"/>
              </w:rPr>
              <w:t xml:space="preserve">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</w:t>
            </w:r>
            <w:r w:rsidR="0040346A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7B2728">
              <w:rPr>
                <w:rFonts w:ascii="Times New Roman" w:hAnsi="Times New Roman" w:cs="Times New Roman"/>
                <w:sz w:val="24"/>
              </w:rPr>
              <w:t>№ 377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81093"/>
    <w:rsid w:val="000A56C3"/>
    <w:rsid w:val="000C4877"/>
    <w:rsid w:val="000D2333"/>
    <w:rsid w:val="001245C4"/>
    <w:rsid w:val="00130E3A"/>
    <w:rsid w:val="00170597"/>
    <w:rsid w:val="001736D8"/>
    <w:rsid w:val="00176608"/>
    <w:rsid w:val="001E41E4"/>
    <w:rsid w:val="001F0556"/>
    <w:rsid w:val="002154B1"/>
    <w:rsid w:val="00216897"/>
    <w:rsid w:val="00260868"/>
    <w:rsid w:val="0029442D"/>
    <w:rsid w:val="002A7FB3"/>
    <w:rsid w:val="002D3B97"/>
    <w:rsid w:val="002E3A8E"/>
    <w:rsid w:val="002F447E"/>
    <w:rsid w:val="002F70C7"/>
    <w:rsid w:val="00334ECD"/>
    <w:rsid w:val="00361F5E"/>
    <w:rsid w:val="0040346A"/>
    <w:rsid w:val="00422631"/>
    <w:rsid w:val="004442B4"/>
    <w:rsid w:val="00460EB8"/>
    <w:rsid w:val="004A04E7"/>
    <w:rsid w:val="004F67C2"/>
    <w:rsid w:val="0050405C"/>
    <w:rsid w:val="005601AB"/>
    <w:rsid w:val="00590C51"/>
    <w:rsid w:val="005A1186"/>
    <w:rsid w:val="005E2C3D"/>
    <w:rsid w:val="006011CB"/>
    <w:rsid w:val="00604A75"/>
    <w:rsid w:val="00611D15"/>
    <w:rsid w:val="006238C9"/>
    <w:rsid w:val="006265E5"/>
    <w:rsid w:val="00677F99"/>
    <w:rsid w:val="006842AA"/>
    <w:rsid w:val="006849B1"/>
    <w:rsid w:val="006A6C0B"/>
    <w:rsid w:val="00731725"/>
    <w:rsid w:val="00742D8C"/>
    <w:rsid w:val="0078002A"/>
    <w:rsid w:val="007A4F0C"/>
    <w:rsid w:val="007B2728"/>
    <w:rsid w:val="00842A88"/>
    <w:rsid w:val="008535B8"/>
    <w:rsid w:val="008D5337"/>
    <w:rsid w:val="00921B47"/>
    <w:rsid w:val="009404BA"/>
    <w:rsid w:val="00985D40"/>
    <w:rsid w:val="009B0147"/>
    <w:rsid w:val="009C26BB"/>
    <w:rsid w:val="009D24AD"/>
    <w:rsid w:val="00A3579F"/>
    <w:rsid w:val="00A463C8"/>
    <w:rsid w:val="00A557E1"/>
    <w:rsid w:val="00AE4749"/>
    <w:rsid w:val="00AF4AB1"/>
    <w:rsid w:val="00AF4CF5"/>
    <w:rsid w:val="00B02927"/>
    <w:rsid w:val="00B93395"/>
    <w:rsid w:val="00BF4E26"/>
    <w:rsid w:val="00C17DB5"/>
    <w:rsid w:val="00C6466E"/>
    <w:rsid w:val="00C676D6"/>
    <w:rsid w:val="00C72CF4"/>
    <w:rsid w:val="00CB0FEF"/>
    <w:rsid w:val="00D51CE2"/>
    <w:rsid w:val="00D575C1"/>
    <w:rsid w:val="00D9257A"/>
    <w:rsid w:val="00DF0E19"/>
    <w:rsid w:val="00E17299"/>
    <w:rsid w:val="00E25F8C"/>
    <w:rsid w:val="00EA04C0"/>
    <w:rsid w:val="00EC30C1"/>
    <w:rsid w:val="00F60DC9"/>
    <w:rsid w:val="00F7738A"/>
    <w:rsid w:val="00F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Юлия О. Пестова</cp:lastModifiedBy>
  <cp:revision>33</cp:revision>
  <cp:lastPrinted>2018-05-10T11:03:00Z</cp:lastPrinted>
  <dcterms:created xsi:type="dcterms:W3CDTF">2018-05-07T10:30:00Z</dcterms:created>
  <dcterms:modified xsi:type="dcterms:W3CDTF">2018-05-17T13:44:00Z</dcterms:modified>
</cp:coreProperties>
</file>