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FF53" w14:textId="77777777" w:rsidR="00D9257A" w:rsidRPr="00EC30C1" w:rsidRDefault="00AC6AD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14:paraId="213EE760" w14:textId="77777777" w:rsidR="002A7FB3" w:rsidRPr="00EC30C1" w:rsidRDefault="00AC6AD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14:paraId="053F07A6" w14:textId="77777777"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14:paraId="5E152081" w14:textId="77777777" w:rsidR="002A7FB3" w:rsidRPr="00EC30C1" w:rsidRDefault="00AC6AD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14:paraId="6B8CCD5A" w14:textId="77777777"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3AEE365" w14:textId="77777777" w:rsidR="00B83959" w:rsidRPr="00015559" w:rsidRDefault="00B83959" w:rsidP="00B83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5559">
        <w:rPr>
          <w:rFonts w:ascii="Times New Roman" w:eastAsia="Calibri" w:hAnsi="Times New Roman" w:cs="Times New Roman"/>
          <w:b/>
          <w:sz w:val="24"/>
        </w:rPr>
        <w:t xml:space="preserve">Форма проверочного листа (списка контрольных вопросов) </w:t>
      </w:r>
    </w:p>
    <w:p w14:paraId="37564A2C" w14:textId="77777777" w:rsidR="00B83959" w:rsidRDefault="00B83959" w:rsidP="00B83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5559">
        <w:rPr>
          <w:rFonts w:ascii="Times New Roman" w:eastAsia="Calibri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 w:rsidRPr="00B83959">
        <w:rPr>
          <w:rFonts w:ascii="Times New Roman" w:eastAsia="Calibri" w:hAnsi="Times New Roman" w:cs="Times New Roman"/>
          <w:b/>
          <w:sz w:val="24"/>
        </w:rPr>
        <w:t>в части проверки соблюдения обязательных требований к зачислению на социальное обслуживание в стационарной форме получателей социальных услуг из числа граждан пожилого возраста и инвалидов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04684178" w14:textId="77777777" w:rsidR="00B83959" w:rsidRPr="00015559" w:rsidRDefault="00B83959" w:rsidP="00B839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2EA45703" w14:textId="77777777" w:rsidR="00B83959" w:rsidRPr="00015559" w:rsidRDefault="00B83959" w:rsidP="00B8395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15559"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71AACD54" w14:textId="77777777" w:rsidR="00B83959" w:rsidRPr="00015559" w:rsidRDefault="00B83959" w:rsidP="00B83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15559"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</w:rPr>
        <w:br/>
      </w:r>
      <w:r w:rsidRPr="00015559">
        <w:rPr>
          <w:rFonts w:ascii="Times New Roman" w:eastAsia="Calibri" w:hAnsi="Times New Roman" w:cs="Times New Roman"/>
          <w:sz w:val="24"/>
        </w:rPr>
        <w:t xml:space="preserve">в сфере социального обслуживания </w:t>
      </w:r>
      <w:r w:rsidRPr="00B83959">
        <w:rPr>
          <w:rFonts w:ascii="Times New Roman" w:eastAsia="Calibri" w:hAnsi="Times New Roman" w:cs="Times New Roman"/>
          <w:sz w:val="24"/>
        </w:rPr>
        <w:t xml:space="preserve">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</w:rPr>
        <w:br/>
      </w:r>
      <w:r w:rsidRPr="00B83959">
        <w:rPr>
          <w:rFonts w:ascii="Times New Roman" w:eastAsia="Calibri" w:hAnsi="Times New Roman" w:cs="Times New Roman"/>
          <w:sz w:val="24"/>
        </w:rPr>
        <w:t xml:space="preserve">к зачислению на социальное обслуживание в стационарной форме получателей социальных услуг </w:t>
      </w:r>
      <w:r>
        <w:rPr>
          <w:rFonts w:ascii="Times New Roman" w:eastAsia="Calibri" w:hAnsi="Times New Roman" w:cs="Times New Roman"/>
          <w:sz w:val="24"/>
        </w:rPr>
        <w:br/>
      </w:r>
      <w:r w:rsidRPr="00B83959">
        <w:rPr>
          <w:rFonts w:ascii="Times New Roman" w:eastAsia="Calibri" w:hAnsi="Times New Roman" w:cs="Times New Roman"/>
          <w:sz w:val="24"/>
        </w:rPr>
        <w:t>из числа граждан пожилого возраста и инвалидов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B83959" w:rsidRPr="00015559" w14:paraId="520F5B23" w14:textId="77777777" w:rsidTr="00640E3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F50B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85A2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B83959" w:rsidRPr="00015559" w14:paraId="21756F07" w14:textId="77777777" w:rsidTr="00640E3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2BE7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CC2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2144040B" w14:textId="77777777" w:rsidTr="00640E3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1D23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708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1E9C4897" w14:textId="77777777" w:rsidTr="00640E3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CE12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61FD6B98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501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713F6A72" w14:textId="77777777" w:rsidTr="00640E3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86F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146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076144B6" w14:textId="77777777" w:rsidTr="00640E3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8676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</w:t>
            </w:r>
            <w:r w:rsidRPr="000155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17D6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B83959" w:rsidRPr="00015559" w14:paraId="50932F71" w14:textId="77777777" w:rsidTr="00640E3A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B709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199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9" w:rsidRPr="00015559" w14:paraId="500E38EF" w14:textId="77777777" w:rsidTr="00640E3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D91E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049" w14:textId="77777777" w:rsidR="00B83959" w:rsidRPr="00015559" w:rsidRDefault="00B83959" w:rsidP="006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AB0F8D" w14:textId="77777777" w:rsidR="00B83959" w:rsidRDefault="00B83959" w:rsidP="00B839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14:paraId="59806F2F" w14:textId="77777777" w:rsidR="00B83959" w:rsidRDefault="00B83959" w:rsidP="00B839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14:paraId="2F364B8C" w14:textId="34F3EB6A" w:rsidR="00753F92" w:rsidRDefault="00B83959" w:rsidP="00B83959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</w:rPr>
      </w:pPr>
      <w:r w:rsidRPr="00015559"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или несоблюдении </w:t>
      </w:r>
      <w:r w:rsidR="00EA6B29">
        <w:rPr>
          <w:rFonts w:ascii="Times New Roman" w:eastAsia="Calibri" w:hAnsi="Times New Roman" w:cs="Times New Roman"/>
          <w:sz w:val="24"/>
        </w:rPr>
        <w:t>контролируемым лицом</w:t>
      </w:r>
      <w:r w:rsidRPr="00015559"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35"/>
        <w:gridCol w:w="4395"/>
        <w:gridCol w:w="567"/>
        <w:gridCol w:w="567"/>
        <w:gridCol w:w="850"/>
        <w:gridCol w:w="709"/>
      </w:tblGrid>
      <w:tr w:rsidR="00753F92" w:rsidRPr="00EC30C1" w14:paraId="515B4690" w14:textId="77777777" w:rsidTr="009B560F">
        <w:trPr>
          <w:trHeight w:val="270"/>
        </w:trPr>
        <w:tc>
          <w:tcPr>
            <w:tcW w:w="468" w:type="dxa"/>
            <w:vMerge w:val="restart"/>
          </w:tcPr>
          <w:p w14:paraId="50FCFBC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145494F5" w14:textId="77777777" w:rsidR="00753F92" w:rsidRPr="00EC30C1" w:rsidRDefault="00753F92" w:rsidP="009B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</w:t>
            </w:r>
            <w:r w:rsidRPr="00EC30C1">
              <w:rPr>
                <w:rFonts w:ascii="Times New Roman" w:hAnsi="Times New Roman" w:cs="Times New Roman"/>
                <w:sz w:val="24"/>
              </w:rPr>
              <w:t>опросы, отражающие содержание обязательных требований</w:t>
            </w:r>
          </w:p>
        </w:tc>
        <w:tc>
          <w:tcPr>
            <w:tcW w:w="4395" w:type="dxa"/>
            <w:vMerge w:val="restart"/>
          </w:tcPr>
          <w:p w14:paraId="0BE3384C" w14:textId="77777777" w:rsidR="00753F92" w:rsidRPr="00EC30C1" w:rsidRDefault="00753F92" w:rsidP="009B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</w:tcPr>
          <w:p w14:paraId="26F3856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</w:tcPr>
          <w:p w14:paraId="67520A1F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53F92" w:rsidRPr="00EC30C1" w14:paraId="39C358B1" w14:textId="77777777" w:rsidTr="009B560F">
        <w:trPr>
          <w:trHeight w:val="990"/>
        </w:trPr>
        <w:tc>
          <w:tcPr>
            <w:tcW w:w="468" w:type="dxa"/>
            <w:vMerge/>
          </w:tcPr>
          <w:p w14:paraId="35AEF375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13BE8D9F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</w:tcPr>
          <w:p w14:paraId="104BD67F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48706F6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</w:tcPr>
          <w:p w14:paraId="1C6F5F4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</w:tcPr>
          <w:p w14:paraId="77A7B103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</w:tcPr>
          <w:p w14:paraId="773EA816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23956D19" w14:textId="77777777" w:rsidTr="009B560F">
        <w:trPr>
          <w:trHeight w:val="330"/>
        </w:trPr>
        <w:tc>
          <w:tcPr>
            <w:tcW w:w="468" w:type="dxa"/>
          </w:tcPr>
          <w:p w14:paraId="162E4C27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14:paraId="092C4372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5" w:type="dxa"/>
          </w:tcPr>
          <w:p w14:paraId="022426A3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3FEAF3D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14:paraId="339A250D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14:paraId="3B8C444E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14:paraId="0F254359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53F92" w:rsidRPr="00EC30C1" w14:paraId="09B2593D" w14:textId="77777777" w:rsidTr="00715B19">
        <w:trPr>
          <w:trHeight w:val="5621"/>
        </w:trPr>
        <w:tc>
          <w:tcPr>
            <w:tcW w:w="468" w:type="dxa"/>
          </w:tcPr>
          <w:p w14:paraId="368721A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14:paraId="79233877" w14:textId="77777777" w:rsidR="00753F92" w:rsidRPr="00EC30C1" w:rsidRDefault="00753F92" w:rsidP="00507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предоставление социальных услуг </w:t>
            </w:r>
            <w:r w:rsidR="009B5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согласно индивидуальной программе предоставления социальных услуг, договору </w:t>
            </w:r>
            <w:r w:rsidR="009B5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социальных услуг, </w:t>
            </w:r>
            <w:r w:rsidR="009B5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случае наличия индивидуальной программы реабилитации инвалид</w:t>
            </w:r>
            <w:r w:rsidR="00507894">
              <w:rPr>
                <w:rFonts w:ascii="Times New Roman" w:hAnsi="Times New Roman" w:cs="Times New Roman"/>
                <w:sz w:val="24"/>
                <w:szCs w:val="24"/>
              </w:rPr>
              <w:t xml:space="preserve">а (ребенка-инвалида) учтены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требования</w:t>
            </w:r>
          </w:p>
        </w:tc>
        <w:tc>
          <w:tcPr>
            <w:tcW w:w="4395" w:type="dxa"/>
          </w:tcPr>
          <w:p w14:paraId="573A38E5" w14:textId="77777777" w:rsidR="00753F92" w:rsidRPr="00EC30C1" w:rsidRDefault="00753F92" w:rsidP="00715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асти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4D95">
              <w:rPr>
                <w:rFonts w:ascii="Times New Roman" w:hAnsi="Times New Roman" w:cs="Times New Roman"/>
                <w:sz w:val="24"/>
              </w:rPr>
              <w:t xml:space="preserve">1, </w:t>
            </w:r>
            <w:r w:rsidRPr="00EC30C1">
              <w:rPr>
                <w:rFonts w:ascii="Times New Roman" w:hAnsi="Times New Roman" w:cs="Times New Roman"/>
                <w:sz w:val="24"/>
              </w:rPr>
              <w:t>3 статьи 16 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</w:t>
            </w:r>
            <w:r w:rsidR="00715B1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>, подпункт 2.8.1 пункта 2.8 раздела 2, подпункт</w:t>
            </w:r>
            <w:r w:rsidR="005242BC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5242BC">
              <w:rPr>
                <w:rFonts w:ascii="Times New Roman" w:hAnsi="Times New Roman" w:cs="Times New Roman"/>
                <w:sz w:val="24"/>
              </w:rPr>
              <w:t>, 14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5.2</w:t>
            </w:r>
            <w:r w:rsidR="005242BC">
              <w:rPr>
                <w:rFonts w:ascii="Times New Roman" w:hAnsi="Times New Roman" w:cs="Times New Roman"/>
                <w:sz w:val="24"/>
              </w:rPr>
              <w:t>, пункт 5.4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раздела 5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</w:t>
            </w:r>
            <w:r w:rsidR="0078592A">
              <w:rPr>
                <w:rFonts w:ascii="Times New Roman" w:hAnsi="Times New Roman" w:cs="Times New Roman"/>
                <w:sz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24 декабря 2015 г. № 864 (д</w:t>
            </w:r>
            <w:r w:rsidR="005242BC">
              <w:rPr>
                <w:rFonts w:ascii="Times New Roman" w:hAnsi="Times New Roman" w:cs="Times New Roman"/>
                <w:sz w:val="24"/>
              </w:rPr>
              <w:t>алее – Порядок 864), абзац 2</w:t>
            </w:r>
            <w:r>
              <w:rPr>
                <w:rFonts w:ascii="Times New Roman" w:hAnsi="Times New Roman" w:cs="Times New Roman"/>
                <w:sz w:val="24"/>
              </w:rPr>
              <w:t xml:space="preserve"> статьи 11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 w:rsidR="0078592A">
              <w:rPr>
                <w:rFonts w:ascii="Times New Roman" w:hAnsi="Times New Roman" w:cs="Times New Roman"/>
                <w:sz w:val="24"/>
              </w:rPr>
              <w:t>о з</w:t>
            </w:r>
            <w:r>
              <w:rPr>
                <w:rFonts w:ascii="Times New Roman" w:hAnsi="Times New Roman" w:cs="Times New Roman"/>
                <w:sz w:val="24"/>
              </w:rPr>
              <w:t>акона</w:t>
            </w:r>
            <w:r w:rsidR="0078592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24 ноября </w:t>
            </w:r>
            <w:r w:rsidR="0078592A">
              <w:rPr>
                <w:rFonts w:ascii="Times New Roman" w:hAnsi="Times New Roman" w:cs="Times New Roman"/>
                <w:sz w:val="24"/>
              </w:rPr>
              <w:br/>
              <w:t>1995 г. № </w:t>
            </w:r>
            <w:r>
              <w:rPr>
                <w:rFonts w:ascii="Times New Roman" w:hAnsi="Times New Roman" w:cs="Times New Roman"/>
                <w:sz w:val="24"/>
              </w:rPr>
              <w:t>181</w:t>
            </w:r>
            <w:r w:rsidRPr="00EC30C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ФЗ «О социальной защите инвалидов в Российской Федерации</w:t>
            </w:r>
            <w:r w:rsidRPr="00EC30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7" w:type="dxa"/>
          </w:tcPr>
          <w:p w14:paraId="6FA59935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3EF3754C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CE7C5F2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A18685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3B0A89C6" w14:textId="77777777" w:rsidTr="009B560F">
        <w:trPr>
          <w:trHeight w:val="330"/>
        </w:trPr>
        <w:tc>
          <w:tcPr>
            <w:tcW w:w="468" w:type="dxa"/>
          </w:tcPr>
          <w:p w14:paraId="1A162021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14:paraId="5DDB477A" w14:textId="77777777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4395" w:type="dxa"/>
          </w:tcPr>
          <w:p w14:paraId="4051F870" w14:textId="77777777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от 10 ноября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A27895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2014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№ 874н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567" w:type="dxa"/>
          </w:tcPr>
          <w:p w14:paraId="23B4AC11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6539D7AC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713D6F8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F2AE11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163319F2" w14:textId="77777777" w:rsidTr="009B560F">
        <w:trPr>
          <w:trHeight w:val="330"/>
        </w:trPr>
        <w:tc>
          <w:tcPr>
            <w:tcW w:w="468" w:type="dxa"/>
          </w:tcPr>
          <w:p w14:paraId="1E5436E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14:paraId="1FCB7B83" w14:textId="77777777" w:rsidR="00753F92" w:rsidRPr="00EC30C1" w:rsidRDefault="00753F92" w:rsidP="00640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EC30C1">
              <w:rPr>
                <w:rFonts w:ascii="Times New Roman" w:hAnsi="Times New Roman" w:cs="Times New Roman"/>
                <w:sz w:val="24"/>
              </w:rPr>
              <w:t>аключен</w:t>
            </w: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оговор </w:t>
            </w:r>
            <w:r w:rsidR="001E04C4">
              <w:rPr>
                <w:rFonts w:ascii="Times New Roman" w:hAnsi="Times New Roman" w:cs="Times New Roman"/>
                <w:sz w:val="24"/>
              </w:rPr>
              <w:br/>
              <w:t>о  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предоставлении социальных услуг </w:t>
            </w:r>
            <w:r w:rsidR="001E04C4">
              <w:rPr>
                <w:rFonts w:ascii="Times New Roman" w:hAnsi="Times New Roman" w:cs="Times New Roman"/>
                <w:sz w:val="24"/>
              </w:rPr>
              <w:br/>
              <w:t>с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получателем социальных услуг (его законным представителем) </w:t>
            </w:r>
            <w:r w:rsidR="001E04C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в течение суток с даты пред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ставления поставщику социальных услуг </w:t>
            </w:r>
            <w:r w:rsidRPr="00EF4128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4395" w:type="dxa"/>
          </w:tcPr>
          <w:p w14:paraId="5C4E1586" w14:textId="77777777" w:rsidR="00753F92" w:rsidRPr="00EC30C1" w:rsidRDefault="00753F92" w:rsidP="00D7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Pr="00EC30C1">
              <w:rPr>
                <w:rFonts w:ascii="Times New Roman" w:hAnsi="Times New Roman" w:cs="Times New Roman"/>
                <w:sz w:val="24"/>
              </w:rPr>
              <w:t>асти 1, 2 статьи 17 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</w:t>
            </w:r>
            <w:r w:rsidR="00D7212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от 28 декабря 2013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D7212C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567" w:type="dxa"/>
          </w:tcPr>
          <w:p w14:paraId="3A9C93B7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23DBABBF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D58972D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AAC7C8E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55663ABE" w14:textId="77777777" w:rsidTr="009B560F">
        <w:trPr>
          <w:trHeight w:val="330"/>
        </w:trPr>
        <w:tc>
          <w:tcPr>
            <w:tcW w:w="468" w:type="dxa"/>
          </w:tcPr>
          <w:p w14:paraId="417721E5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14:paraId="125C24E3" w14:textId="77777777" w:rsidR="00753F92" w:rsidRDefault="00753F92" w:rsidP="001E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получателями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услуг сведения о наличии (отсутствии) судимости и (или) факта уголовного преследования </w:t>
            </w:r>
            <w:r w:rsidR="001E04C4">
              <w:rPr>
                <w:rFonts w:ascii="Times New Roman" w:hAnsi="Times New Roman" w:cs="Times New Roman"/>
                <w:sz w:val="24"/>
                <w:szCs w:val="24"/>
              </w:rPr>
              <w:br/>
              <w:t>либо о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прекращении уголовного преследования, </w:t>
            </w:r>
            <w:r w:rsidR="001E04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нахождении в розыске</w:t>
            </w:r>
          </w:p>
        </w:tc>
        <w:tc>
          <w:tcPr>
            <w:tcW w:w="4395" w:type="dxa"/>
          </w:tcPr>
          <w:p w14:paraId="73FFD202" w14:textId="77777777" w:rsidR="00753F92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Подпункт 19 пункта 5.2</w:t>
            </w:r>
            <w:r w:rsidR="006F072B">
              <w:rPr>
                <w:rFonts w:ascii="Times New Roman" w:hAnsi="Times New Roman" w:cs="Times New Roman"/>
                <w:sz w:val="24"/>
              </w:rPr>
              <w:t>, абзац 3 пункта 5.5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раздела 5 Порядка 864</w:t>
            </w:r>
          </w:p>
        </w:tc>
        <w:tc>
          <w:tcPr>
            <w:tcW w:w="567" w:type="dxa"/>
          </w:tcPr>
          <w:p w14:paraId="382883BF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05531B52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04BBF9A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02543B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5218DCB0" w14:textId="77777777" w:rsidTr="009B560F">
        <w:trPr>
          <w:trHeight w:val="330"/>
        </w:trPr>
        <w:tc>
          <w:tcPr>
            <w:tcW w:w="468" w:type="dxa"/>
          </w:tcPr>
          <w:p w14:paraId="4DE866A9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14:paraId="67B740DA" w14:textId="1ACBBC1E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C30C1">
              <w:rPr>
                <w:rFonts w:ascii="Times New Roman" w:hAnsi="Times New Roman" w:cs="Times New Roman"/>
                <w:sz w:val="24"/>
              </w:rPr>
              <w:t>формлено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9042D4">
              <w:rPr>
                <w:rFonts w:ascii="Times New Roman" w:hAnsi="Times New Roman" w:cs="Times New Roman"/>
                <w:sz w:val="24"/>
              </w:rPr>
              <w:t>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получателем социальных услуг (его законным представителем)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C30C1">
              <w:rPr>
                <w:rFonts w:ascii="Times New Roman" w:hAnsi="Times New Roman" w:cs="Times New Roman"/>
                <w:sz w:val="24"/>
              </w:rPr>
              <w:t>нфор</w:t>
            </w:r>
            <w:r>
              <w:rPr>
                <w:rFonts w:ascii="Times New Roman" w:hAnsi="Times New Roman" w:cs="Times New Roman"/>
                <w:sz w:val="24"/>
              </w:rPr>
              <w:t>мированное добровольное согласие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на медицинское вмешательство</w:t>
            </w:r>
          </w:p>
        </w:tc>
        <w:tc>
          <w:tcPr>
            <w:tcW w:w="4395" w:type="dxa"/>
          </w:tcPr>
          <w:p w14:paraId="7C3FD4C4" w14:textId="0F6E7002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кт 3 подпункта 2.8.3.2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>пункта 2.8.3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2.8 раздела 2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Порядка 864, </w:t>
            </w:r>
            <w:r w:rsidR="006F072B">
              <w:rPr>
                <w:rFonts w:ascii="Times New Roman" w:hAnsi="Times New Roman" w:cs="Times New Roman"/>
                <w:sz w:val="24"/>
              </w:rPr>
              <w:t>часть 1 статьи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20 Федерально</w:t>
            </w:r>
            <w:r>
              <w:rPr>
                <w:rFonts w:ascii="Times New Roman" w:hAnsi="Times New Roman" w:cs="Times New Roman"/>
                <w:sz w:val="24"/>
              </w:rPr>
              <w:t xml:space="preserve">го закона </w:t>
            </w:r>
            <w:r w:rsidR="00F3361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от 21 ноября 2011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№ 323-ФЗ «Об основах охраны здоровья граждан в Российской Федерации»</w:t>
            </w:r>
          </w:p>
        </w:tc>
        <w:tc>
          <w:tcPr>
            <w:tcW w:w="567" w:type="dxa"/>
          </w:tcPr>
          <w:p w14:paraId="37D260C9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1CD7C2FB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C5FE75C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63B7589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367BBE53" w14:textId="77777777" w:rsidTr="009B560F">
        <w:trPr>
          <w:trHeight w:val="330"/>
        </w:trPr>
        <w:tc>
          <w:tcPr>
            <w:tcW w:w="468" w:type="dxa"/>
          </w:tcPr>
          <w:p w14:paraId="1ED73690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14:paraId="4154F7FF" w14:textId="77777777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здан приказ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о зачислении получателя социальных услуг                               на социальное обслуживание</w:t>
            </w:r>
          </w:p>
        </w:tc>
        <w:tc>
          <w:tcPr>
            <w:tcW w:w="4395" w:type="dxa"/>
          </w:tcPr>
          <w:p w14:paraId="73BAC8A0" w14:textId="6E3EDC13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4 подпункта 2.8.3.2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Pr="00EC30C1">
              <w:rPr>
                <w:rFonts w:ascii="Times New Roman" w:hAnsi="Times New Roman" w:cs="Times New Roman"/>
                <w:sz w:val="24"/>
              </w:rPr>
              <w:t>Порядка 864</w:t>
            </w:r>
          </w:p>
        </w:tc>
        <w:tc>
          <w:tcPr>
            <w:tcW w:w="567" w:type="dxa"/>
          </w:tcPr>
          <w:p w14:paraId="5FAF9DE8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6F49A9D1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049D46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4128B6D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3F92" w:rsidRPr="00EC30C1" w14:paraId="6EE04600" w14:textId="77777777" w:rsidTr="009B560F">
        <w:trPr>
          <w:trHeight w:val="330"/>
        </w:trPr>
        <w:tc>
          <w:tcPr>
            <w:tcW w:w="468" w:type="dxa"/>
          </w:tcPr>
          <w:p w14:paraId="444134F1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1498E3A3" w14:textId="77777777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C30C1">
              <w:rPr>
                <w:rFonts w:ascii="Times New Roman" w:hAnsi="Times New Roman" w:cs="Times New Roman"/>
                <w:sz w:val="24"/>
              </w:rPr>
              <w:t>роизведена регистраци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поступившего получателя социальных услуг по новому месту жительства в порядке и сроки, установленные действующим законодательством</w:t>
            </w:r>
          </w:p>
        </w:tc>
        <w:tc>
          <w:tcPr>
            <w:tcW w:w="4395" w:type="dxa"/>
          </w:tcPr>
          <w:p w14:paraId="48618EC6" w14:textId="12E9D8D3" w:rsidR="00753F92" w:rsidRPr="00EC30C1" w:rsidRDefault="00753F92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5 подпункта 2.8.3.2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Порядка 864, </w:t>
            </w:r>
            <w:r>
              <w:rPr>
                <w:rFonts w:ascii="Times New Roman" w:hAnsi="Times New Roman" w:cs="Times New Roman"/>
                <w:sz w:val="24"/>
              </w:rPr>
              <w:t xml:space="preserve">пункты 14, 15 раздела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Правил регистрации и снятия граждан Российской Федерации </w:t>
            </w:r>
            <w:r w:rsidR="00F3361A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с регистрационного учета по месту пребывания и по месту жительства </w:t>
            </w:r>
            <w:r w:rsidR="00F3361A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в пределах Российской Федерации, утвержденны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от 17 июля 1995 г. </w:t>
            </w:r>
            <w:r w:rsidRPr="00EC30C1">
              <w:rPr>
                <w:rFonts w:ascii="Times New Roman" w:hAnsi="Times New Roman" w:cs="Times New Roman"/>
                <w:sz w:val="24"/>
              </w:rPr>
              <w:t>№ 713</w:t>
            </w:r>
          </w:p>
        </w:tc>
        <w:tc>
          <w:tcPr>
            <w:tcW w:w="567" w:type="dxa"/>
          </w:tcPr>
          <w:p w14:paraId="61AF225C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16C61ADC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90131EE" w14:textId="77777777" w:rsidR="00753F92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DE5404A" w14:textId="77777777" w:rsidR="00753F92" w:rsidRPr="00EC30C1" w:rsidRDefault="00753F92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03F" w:rsidRPr="00EC30C1" w14:paraId="26AEEFD1" w14:textId="77777777" w:rsidTr="009B560F">
        <w:trPr>
          <w:trHeight w:val="330"/>
        </w:trPr>
        <w:tc>
          <w:tcPr>
            <w:tcW w:w="468" w:type="dxa"/>
          </w:tcPr>
          <w:p w14:paraId="2CEA5627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14:paraId="34F7DC3A" w14:textId="77777777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C30C1">
              <w:rPr>
                <w:rFonts w:ascii="Times New Roman" w:hAnsi="Times New Roman" w:cs="Times New Roman"/>
                <w:sz w:val="24"/>
              </w:rPr>
              <w:t>существлена постановка на учет получателя социальных услуг в органы, осуществляющие пенсионное обеспечение</w:t>
            </w:r>
          </w:p>
        </w:tc>
        <w:tc>
          <w:tcPr>
            <w:tcW w:w="4395" w:type="dxa"/>
          </w:tcPr>
          <w:p w14:paraId="23C8708B" w14:textId="630F2E50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6 подпункта 2.8.3.2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Pr="00EC30C1">
              <w:rPr>
                <w:rFonts w:ascii="Times New Roman" w:hAnsi="Times New Roman" w:cs="Times New Roman"/>
                <w:sz w:val="24"/>
              </w:rPr>
              <w:t>Порядка 864</w:t>
            </w:r>
          </w:p>
        </w:tc>
        <w:tc>
          <w:tcPr>
            <w:tcW w:w="567" w:type="dxa"/>
          </w:tcPr>
          <w:p w14:paraId="5B92454F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1579C61D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BB1F4EA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50D9F8E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03F" w:rsidRPr="00EC30C1" w14:paraId="3553FB77" w14:textId="77777777" w:rsidTr="009B560F">
        <w:trPr>
          <w:trHeight w:val="330"/>
        </w:trPr>
        <w:tc>
          <w:tcPr>
            <w:tcW w:w="468" w:type="dxa"/>
          </w:tcPr>
          <w:p w14:paraId="2032E7B0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14:paraId="5BEF1EB5" w14:textId="77777777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ринято заявление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о способах внесения платы за предоставление социальных услуг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  <w:t>от    </w:t>
            </w:r>
            <w:r w:rsidRPr="00EC30C1">
              <w:rPr>
                <w:rFonts w:ascii="Times New Roman" w:hAnsi="Times New Roman" w:cs="Times New Roman"/>
                <w:sz w:val="24"/>
              </w:rPr>
              <w:t>получателя социальных услуг либо его законного представителя</w:t>
            </w:r>
          </w:p>
        </w:tc>
        <w:tc>
          <w:tcPr>
            <w:tcW w:w="4395" w:type="dxa"/>
          </w:tcPr>
          <w:p w14:paraId="7F79E270" w14:textId="302FD345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7 подпункта 2.8.3.2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>пункта 2.8.3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2.8 Порядка </w:t>
            </w:r>
            <w:r w:rsidRPr="00EC30C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14:paraId="01F0D6FB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0F740B11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1D94146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6AA10D1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03F" w:rsidRPr="00EC30C1" w14:paraId="7E602667" w14:textId="77777777" w:rsidTr="009B560F">
        <w:trPr>
          <w:trHeight w:val="330"/>
        </w:trPr>
        <w:tc>
          <w:tcPr>
            <w:tcW w:w="468" w:type="dxa"/>
          </w:tcPr>
          <w:p w14:paraId="71E2E064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14:paraId="27C74634" w14:textId="5E2E969A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аправлено письменное уведомление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в</w:t>
            </w:r>
            <w:r w:rsidR="009042D4">
              <w:rPr>
                <w:rFonts w:ascii="Times New Roman" w:hAnsi="Times New Roman" w:cs="Times New Roman"/>
                <w:sz w:val="24"/>
              </w:rPr>
              <w:t>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государственное казенное учреждение Нижегородской области «Управление социальной защиты населения </w:t>
            </w: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 xml:space="preserve">района (города, городского округа)», выдавшего </w:t>
            </w:r>
            <w:r w:rsidRPr="000A0A89">
              <w:rPr>
                <w:rFonts w:ascii="Times New Roman" w:hAnsi="Times New Roman" w:cs="Times New Roman"/>
                <w:sz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</w:rPr>
              <w:t>ую программу</w:t>
            </w:r>
            <w:r w:rsidRPr="000A0A89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о зачислении получателя социальных услуг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  <w:t>на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социальное обслуживание,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с указанием сведений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  <w:t>о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регистрационном номере и дате выдачи </w:t>
            </w:r>
            <w:r w:rsidRPr="000A0A89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, дате заключения и номере заключенного договора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  <w:t>о 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предоставлении социальных услуг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в течение двух рабочих дней с даты заключения названного договора</w:t>
            </w:r>
          </w:p>
        </w:tc>
        <w:tc>
          <w:tcPr>
            <w:tcW w:w="4395" w:type="dxa"/>
          </w:tcPr>
          <w:p w14:paraId="22DD05B2" w14:textId="74B71F19" w:rsidR="00E0503F" w:rsidRPr="00EC30C1" w:rsidRDefault="00E0503F" w:rsidP="00640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Подпу</w:t>
            </w:r>
            <w:r w:rsidR="00A12609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8 подпункта 2.8.3.2 </w:t>
            </w:r>
            <w:r>
              <w:rPr>
                <w:rFonts w:ascii="Times New Roman" w:hAnsi="Times New Roman" w:cs="Times New Roman"/>
                <w:sz w:val="24"/>
              </w:rPr>
              <w:t xml:space="preserve">подпункта 2.8.3 пункта 2.8 раздела 2 Порядка </w:t>
            </w:r>
            <w:r w:rsidRPr="00EC30C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14:paraId="1430381C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18E557BA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1632DF9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E77429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503F" w:rsidRPr="00EC30C1" w14:paraId="0554491D" w14:textId="77777777" w:rsidTr="009B560F">
        <w:trPr>
          <w:trHeight w:val="330"/>
        </w:trPr>
        <w:tc>
          <w:tcPr>
            <w:tcW w:w="468" w:type="dxa"/>
          </w:tcPr>
          <w:p w14:paraId="49AE31A2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</w:tcPr>
          <w:p w14:paraId="3AB2E334" w14:textId="1BDA141A" w:rsidR="00E0503F" w:rsidRPr="00EC30C1" w:rsidRDefault="00E0503F" w:rsidP="009E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роведено ознакомление получателей социальных услуг при заключении договора с условиями предоставления социальных услуг </w:t>
            </w:r>
            <w:r w:rsidR="009042D4">
              <w:rPr>
                <w:rFonts w:ascii="Times New Roman" w:hAnsi="Times New Roman" w:cs="Times New Roman"/>
                <w:sz w:val="24"/>
              </w:rPr>
              <w:br/>
            </w:r>
            <w:r w:rsidRPr="00EC30C1">
              <w:rPr>
                <w:rFonts w:ascii="Times New Roman" w:hAnsi="Times New Roman" w:cs="Times New Roman"/>
                <w:sz w:val="24"/>
              </w:rPr>
              <w:t>в стационарной форме социального обслуживания, п</w:t>
            </w:r>
            <w:r w:rsidR="009042D4">
              <w:rPr>
                <w:rFonts w:ascii="Times New Roman" w:hAnsi="Times New Roman" w:cs="Times New Roman"/>
                <w:sz w:val="24"/>
              </w:rPr>
              <w:t>равилами внутреннего распорядка</w:t>
            </w:r>
            <w:r w:rsidR="00F336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для получателей социальных услуг, получен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о своих правах, обязанностях, видах социальных услуг, которые им будут предоставлены, сроках, порядке</w:t>
            </w:r>
            <w:r w:rsidR="009E0036">
              <w:rPr>
                <w:rFonts w:ascii="Times New Roman" w:hAnsi="Times New Roman" w:cs="Times New Roman"/>
                <w:sz w:val="24"/>
              </w:rPr>
              <w:t xml:space="preserve"> и об условиях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их предоставления,</w:t>
            </w:r>
            <w:r w:rsidR="009E0036">
              <w:rPr>
                <w:rFonts w:ascii="Times New Roman" w:hAnsi="Times New Roman" w:cs="Times New Roman"/>
                <w:sz w:val="24"/>
              </w:rPr>
              <w:t xml:space="preserve"> о тарифах на эти услуги и об их стоимости для получателя социальных услуг либо о возможности получать их бесплатно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7BC30313" w14:textId="77777777" w:rsidR="00E0503F" w:rsidRPr="00EC30C1" w:rsidRDefault="006F072B" w:rsidP="006F0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4 части 1 статьи 12</w:t>
            </w:r>
            <w:r w:rsidRPr="006F072B">
              <w:rPr>
                <w:rFonts w:ascii="Times New Roman" w:hAnsi="Times New Roman" w:cs="Times New Roman"/>
                <w:sz w:val="24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>, п</w:t>
            </w:r>
            <w:r w:rsidR="00E0503F">
              <w:rPr>
                <w:rFonts w:ascii="Times New Roman" w:hAnsi="Times New Roman" w:cs="Times New Roman"/>
                <w:sz w:val="24"/>
              </w:rPr>
              <w:t>одп</w:t>
            </w:r>
            <w:r w:rsidR="00E0503F" w:rsidRPr="00EC30C1">
              <w:rPr>
                <w:rFonts w:ascii="Times New Roman" w:hAnsi="Times New Roman" w:cs="Times New Roman"/>
                <w:sz w:val="24"/>
              </w:rPr>
              <w:t xml:space="preserve">ункт 2.8.4 </w:t>
            </w:r>
            <w:r w:rsidR="00E0503F">
              <w:rPr>
                <w:rFonts w:ascii="Times New Roman" w:hAnsi="Times New Roman" w:cs="Times New Roman"/>
                <w:sz w:val="24"/>
              </w:rPr>
              <w:t xml:space="preserve">пункта 2.8 раздела 2 Порядка </w:t>
            </w:r>
            <w:r w:rsidR="00E0503F" w:rsidRPr="00EC30C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14:paraId="0359F128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2C854BBF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0B7AB6B" w14:textId="77777777" w:rsidR="00E0503F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137D0DB" w14:textId="77777777" w:rsidR="00E0503F" w:rsidRPr="00EC30C1" w:rsidRDefault="00E0503F" w:rsidP="0064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859237" w14:textId="77777777" w:rsidR="00B83959" w:rsidRDefault="00B83959" w:rsidP="00B83959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</w:rPr>
      </w:pPr>
    </w:p>
    <w:p w14:paraId="5846EFB1" w14:textId="77777777" w:rsidR="00753F92" w:rsidRDefault="00753F92" w:rsidP="00B83959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</w:rPr>
      </w:pPr>
    </w:p>
    <w:p w14:paraId="34663D7B" w14:textId="77777777" w:rsidR="00F12C16" w:rsidRPr="00F91610" w:rsidRDefault="00725C8F" w:rsidP="00F1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sectPr w:rsidR="00F12C16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1B6C"/>
    <w:rsid w:val="00010C48"/>
    <w:rsid w:val="00023A9B"/>
    <w:rsid w:val="00046524"/>
    <w:rsid w:val="0006686A"/>
    <w:rsid w:val="00087F85"/>
    <w:rsid w:val="000A0A89"/>
    <w:rsid w:val="000A142F"/>
    <w:rsid w:val="000C4877"/>
    <w:rsid w:val="000D5F93"/>
    <w:rsid w:val="000E232C"/>
    <w:rsid w:val="00130E3A"/>
    <w:rsid w:val="00133F09"/>
    <w:rsid w:val="001348D3"/>
    <w:rsid w:val="00140195"/>
    <w:rsid w:val="001514DD"/>
    <w:rsid w:val="00170597"/>
    <w:rsid w:val="001736D8"/>
    <w:rsid w:val="00176608"/>
    <w:rsid w:val="001E04C4"/>
    <w:rsid w:val="001F0556"/>
    <w:rsid w:val="002154B1"/>
    <w:rsid w:val="00220A17"/>
    <w:rsid w:val="002410F0"/>
    <w:rsid w:val="00260868"/>
    <w:rsid w:val="002A7FB3"/>
    <w:rsid w:val="002B04A0"/>
    <w:rsid w:val="002B328B"/>
    <w:rsid w:val="002D3B97"/>
    <w:rsid w:val="002E3A8E"/>
    <w:rsid w:val="002F1733"/>
    <w:rsid w:val="002F447E"/>
    <w:rsid w:val="002F70C7"/>
    <w:rsid w:val="00361F5E"/>
    <w:rsid w:val="003D169B"/>
    <w:rsid w:val="00404A53"/>
    <w:rsid w:val="004442B4"/>
    <w:rsid w:val="00447F53"/>
    <w:rsid w:val="0045461F"/>
    <w:rsid w:val="00460EB8"/>
    <w:rsid w:val="004A04E7"/>
    <w:rsid w:val="004C495D"/>
    <w:rsid w:val="004D6C96"/>
    <w:rsid w:val="004F67C2"/>
    <w:rsid w:val="0050405C"/>
    <w:rsid w:val="00507894"/>
    <w:rsid w:val="005242BC"/>
    <w:rsid w:val="00525A20"/>
    <w:rsid w:val="005601AB"/>
    <w:rsid w:val="00590C51"/>
    <w:rsid w:val="005A1186"/>
    <w:rsid w:val="005A6045"/>
    <w:rsid w:val="005B773E"/>
    <w:rsid w:val="005E06C9"/>
    <w:rsid w:val="005E2C3D"/>
    <w:rsid w:val="006011CB"/>
    <w:rsid w:val="00604A75"/>
    <w:rsid w:val="00611D15"/>
    <w:rsid w:val="006238C9"/>
    <w:rsid w:val="006265E5"/>
    <w:rsid w:val="00641325"/>
    <w:rsid w:val="006849B1"/>
    <w:rsid w:val="00697CAA"/>
    <w:rsid w:val="006A6C0B"/>
    <w:rsid w:val="006E5B80"/>
    <w:rsid w:val="006F072B"/>
    <w:rsid w:val="006F63DC"/>
    <w:rsid w:val="00704D6D"/>
    <w:rsid w:val="00715B19"/>
    <w:rsid w:val="007222BC"/>
    <w:rsid w:val="00725C8F"/>
    <w:rsid w:val="00753F92"/>
    <w:rsid w:val="0078002A"/>
    <w:rsid w:val="0078592A"/>
    <w:rsid w:val="007F6B32"/>
    <w:rsid w:val="008400EE"/>
    <w:rsid w:val="00880BF3"/>
    <w:rsid w:val="00894B37"/>
    <w:rsid w:val="008B40C9"/>
    <w:rsid w:val="008D5337"/>
    <w:rsid w:val="009042D4"/>
    <w:rsid w:val="009404BA"/>
    <w:rsid w:val="00985D40"/>
    <w:rsid w:val="009A359F"/>
    <w:rsid w:val="009B1C22"/>
    <w:rsid w:val="009B560F"/>
    <w:rsid w:val="009B63F1"/>
    <w:rsid w:val="009C26BB"/>
    <w:rsid w:val="009D24AD"/>
    <w:rsid w:val="009E0036"/>
    <w:rsid w:val="009E6FD9"/>
    <w:rsid w:val="009F1FAC"/>
    <w:rsid w:val="00A12609"/>
    <w:rsid w:val="00A130AB"/>
    <w:rsid w:val="00A27895"/>
    <w:rsid w:val="00A3579F"/>
    <w:rsid w:val="00A413B2"/>
    <w:rsid w:val="00A463C8"/>
    <w:rsid w:val="00A557E1"/>
    <w:rsid w:val="00AC6ADD"/>
    <w:rsid w:val="00AD3D32"/>
    <w:rsid w:val="00AE4749"/>
    <w:rsid w:val="00AF4AB1"/>
    <w:rsid w:val="00AF4CF5"/>
    <w:rsid w:val="00B02927"/>
    <w:rsid w:val="00B543D4"/>
    <w:rsid w:val="00B6186A"/>
    <w:rsid w:val="00B64C0A"/>
    <w:rsid w:val="00B83959"/>
    <w:rsid w:val="00B93A44"/>
    <w:rsid w:val="00BE11A5"/>
    <w:rsid w:val="00BF4E26"/>
    <w:rsid w:val="00C17DB5"/>
    <w:rsid w:val="00C5504D"/>
    <w:rsid w:val="00C6466E"/>
    <w:rsid w:val="00C676D6"/>
    <w:rsid w:val="00CB0FEF"/>
    <w:rsid w:val="00D0539B"/>
    <w:rsid w:val="00D475E0"/>
    <w:rsid w:val="00D575C1"/>
    <w:rsid w:val="00D7212C"/>
    <w:rsid w:val="00D9257A"/>
    <w:rsid w:val="00DB46D8"/>
    <w:rsid w:val="00DB5EF4"/>
    <w:rsid w:val="00DD3170"/>
    <w:rsid w:val="00DF0E19"/>
    <w:rsid w:val="00E0503F"/>
    <w:rsid w:val="00E14E18"/>
    <w:rsid w:val="00E17299"/>
    <w:rsid w:val="00E25F8C"/>
    <w:rsid w:val="00E312A9"/>
    <w:rsid w:val="00E31728"/>
    <w:rsid w:val="00E522A7"/>
    <w:rsid w:val="00EA6B29"/>
    <w:rsid w:val="00EC30C1"/>
    <w:rsid w:val="00EC4D95"/>
    <w:rsid w:val="00EF3DA3"/>
    <w:rsid w:val="00EF4128"/>
    <w:rsid w:val="00F12C16"/>
    <w:rsid w:val="00F26532"/>
    <w:rsid w:val="00F26E71"/>
    <w:rsid w:val="00F3361A"/>
    <w:rsid w:val="00F7738A"/>
    <w:rsid w:val="00F91610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5D0D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6FDC-C92A-4871-972F-42156106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168</cp:revision>
  <cp:lastPrinted>2021-11-23T14:13:00Z</cp:lastPrinted>
  <dcterms:created xsi:type="dcterms:W3CDTF">2018-04-26T12:22:00Z</dcterms:created>
  <dcterms:modified xsi:type="dcterms:W3CDTF">2021-12-09T06:53:00Z</dcterms:modified>
</cp:coreProperties>
</file>